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282" w:rsidRPr="00406282" w:rsidRDefault="00406282" w:rsidP="00406282">
      <w:pPr>
        <w:pStyle w:val="1"/>
        <w:rPr>
          <w:lang w:val="en-US"/>
        </w:rPr>
      </w:pPr>
      <w:proofErr w:type="spellStart"/>
      <w:r w:rsidRPr="00406282">
        <w:rPr>
          <w:lang w:val="en-US"/>
        </w:rPr>
        <w:t>Transsib</w:t>
      </w:r>
      <w:proofErr w:type="spellEnd"/>
    </w:p>
    <w:p w:rsidR="00406282" w:rsidRPr="00406282" w:rsidRDefault="00406282" w:rsidP="00406282">
      <w:pPr>
        <w:pStyle w:val="2"/>
        <w:rPr>
          <w:lang w:val="en-US"/>
        </w:rPr>
      </w:pPr>
      <w:proofErr w:type="spellStart"/>
      <w:r w:rsidRPr="00406282">
        <w:rPr>
          <w:lang w:val="en-US"/>
        </w:rPr>
        <w:t>Transsiberian</w:t>
      </w:r>
      <w:proofErr w:type="spellEnd"/>
      <w:r w:rsidRPr="00406282">
        <w:rPr>
          <w:lang w:val="en-US"/>
        </w:rPr>
        <w:t xml:space="preserve"> Express: from Moscow to Vladivostok by luxurious train Golden Eagle</w:t>
      </w:r>
    </w:p>
    <w:p w:rsidR="00406282" w:rsidRPr="00406282" w:rsidRDefault="00406282" w:rsidP="00406282">
      <w:pPr>
        <w:rPr>
          <w:lang w:val="en-US"/>
        </w:rPr>
      </w:pPr>
      <w:r w:rsidRPr="00406282">
        <w:rPr>
          <w:lang w:val="en-US"/>
        </w:rPr>
        <w:t>15 days / 14 nights</w:t>
      </w:r>
    </w:p>
    <w:p w:rsidR="00406282" w:rsidRPr="00406282" w:rsidRDefault="00406282" w:rsidP="00406282">
      <w:pPr>
        <w:pStyle w:val="a3"/>
        <w:rPr>
          <w:lang w:val="en-US"/>
        </w:rPr>
      </w:pPr>
      <w:r w:rsidRPr="00406282">
        <w:rPr>
          <w:lang w:val="en-US"/>
        </w:rPr>
        <w:t>Only a few times a year the Golden Eagle, a luxurious stylized train, makes its journey from Moscow to Vladivostok along the Trans-Siberian Railway.  Exquisite decoration, spacious rooms, wonderfully organized sightseeing tours... a great opportunity to cross the entire country in the most comfortable way imaginable! Starting in Moscow, the train will cross Ural, West and East Siberia, make a stop at Lake Baikal and proceed to Russia's Far East.</w:t>
      </w:r>
      <w:r w:rsidRPr="00406282">
        <w:rPr>
          <w:lang w:val="en-US"/>
        </w:rPr>
        <w:br/>
        <w:t xml:space="preserve">During the trip the chef will offer the most delicious samples of local cuisine: borsht, Siberian </w:t>
      </w:r>
      <w:proofErr w:type="spellStart"/>
      <w:r w:rsidRPr="00406282">
        <w:rPr>
          <w:lang w:val="en-US"/>
        </w:rPr>
        <w:t>pelmeni</w:t>
      </w:r>
      <w:proofErr w:type="spellEnd"/>
      <w:r w:rsidRPr="00406282">
        <w:rPr>
          <w:lang w:val="en-US"/>
        </w:rPr>
        <w:t xml:space="preserve">, the famous smoked Baikal </w:t>
      </w:r>
      <w:proofErr w:type="spellStart"/>
      <w:r w:rsidRPr="00406282">
        <w:rPr>
          <w:lang w:val="en-US"/>
        </w:rPr>
        <w:t>omul</w:t>
      </w:r>
      <w:proofErr w:type="spellEnd"/>
      <w:r w:rsidRPr="00406282">
        <w:rPr>
          <w:lang w:val="en-US"/>
        </w:rPr>
        <w:t>.  This is going to be a truly unforgettable journey!</w:t>
      </w:r>
      <w:r w:rsidRPr="00406282">
        <w:rPr>
          <w:lang w:val="en-US"/>
        </w:rPr>
        <w:br/>
        <w:t> </w:t>
      </w:r>
    </w:p>
    <w:p w:rsidR="00406282" w:rsidRPr="00406282" w:rsidRDefault="00406282" w:rsidP="00406282">
      <w:pPr>
        <w:pStyle w:val="a3"/>
        <w:jc w:val="center"/>
        <w:rPr>
          <w:lang w:val="en-US"/>
        </w:rPr>
      </w:pPr>
      <w:r w:rsidRPr="00406282">
        <w:rPr>
          <w:lang w:val="en-US"/>
        </w:rPr>
        <w:t>Tour dates (2017)</w:t>
      </w:r>
      <w:proofErr w:type="gramStart"/>
      <w:r w:rsidRPr="00406282">
        <w:rPr>
          <w:lang w:val="en-US"/>
        </w:rPr>
        <w:t>:</w:t>
      </w:r>
      <w:proofErr w:type="gramEnd"/>
      <w:r w:rsidRPr="00406282">
        <w:rPr>
          <w:lang w:val="en-US"/>
        </w:rPr>
        <w:br/>
      </w:r>
      <w:r w:rsidRPr="00406282">
        <w:rPr>
          <w:color w:val="FF0000"/>
          <w:lang w:val="en-US"/>
        </w:rPr>
        <w:t>May: 06 (eastbound</w:t>
      </w:r>
      <w:r w:rsidRPr="00406282">
        <w:rPr>
          <w:rStyle w:val="a4"/>
          <w:b w:val="0"/>
          <w:bCs w:val="0"/>
          <w:color w:val="FF0000"/>
          <w:lang w:val="en-US"/>
        </w:rPr>
        <w:t>)</w:t>
      </w:r>
      <w:r w:rsidRPr="00406282">
        <w:rPr>
          <w:color w:val="FF0000"/>
          <w:lang w:val="en-US"/>
        </w:rPr>
        <w:t>, 19 (westbound</w:t>
      </w:r>
      <w:r w:rsidRPr="00406282">
        <w:rPr>
          <w:rStyle w:val="a4"/>
          <w:b w:val="0"/>
          <w:bCs w:val="0"/>
          <w:color w:val="FF0000"/>
          <w:lang w:val="en-US"/>
        </w:rPr>
        <w:t>)</w:t>
      </w:r>
      <w:r w:rsidRPr="00406282">
        <w:rPr>
          <w:color w:val="FF0000"/>
          <w:lang w:val="en-US"/>
        </w:rPr>
        <w:br/>
        <w:t>June: 04 (eastbound), 17 (westbound</w:t>
      </w:r>
      <w:r w:rsidRPr="00406282">
        <w:rPr>
          <w:rStyle w:val="a4"/>
          <w:b w:val="0"/>
          <w:bCs w:val="0"/>
          <w:color w:val="FF0000"/>
          <w:lang w:val="en-US"/>
        </w:rPr>
        <w:t>)</w:t>
      </w:r>
      <w:r w:rsidRPr="00406282">
        <w:rPr>
          <w:color w:val="FF0000"/>
          <w:lang w:val="en-US"/>
        </w:rPr>
        <w:br/>
      </w:r>
      <w:r w:rsidRPr="00406282">
        <w:rPr>
          <w:rStyle w:val="a4"/>
          <w:b w:val="0"/>
          <w:bCs w:val="0"/>
          <w:color w:val="FF0000"/>
          <w:lang w:val="en-US"/>
        </w:rPr>
        <w:t>July:  23 (eastbound)</w:t>
      </w:r>
      <w:r w:rsidRPr="00406282">
        <w:rPr>
          <w:color w:val="FF0000"/>
          <w:lang w:val="en-US"/>
        </w:rPr>
        <w:br/>
        <w:t>August: 5 (westbound</w:t>
      </w:r>
      <w:r w:rsidRPr="00406282">
        <w:rPr>
          <w:rStyle w:val="a4"/>
          <w:b w:val="0"/>
          <w:bCs w:val="0"/>
          <w:color w:val="FF0000"/>
          <w:lang w:val="en-US"/>
        </w:rPr>
        <w:t>)</w:t>
      </w:r>
      <w:r w:rsidRPr="00406282">
        <w:rPr>
          <w:color w:val="FF0000"/>
          <w:lang w:val="en-US"/>
        </w:rPr>
        <w:t>, 20 (eastbound</w:t>
      </w:r>
      <w:r w:rsidRPr="00406282">
        <w:rPr>
          <w:rStyle w:val="a4"/>
          <w:b w:val="0"/>
          <w:bCs w:val="0"/>
          <w:color w:val="FF0000"/>
          <w:lang w:val="en-US"/>
        </w:rPr>
        <w:t>)</w:t>
      </w:r>
      <w:r w:rsidRPr="00406282">
        <w:rPr>
          <w:color w:val="FF0000"/>
          <w:lang w:val="en-US"/>
        </w:rPr>
        <w:br/>
        <w:t>September: 2 (westbound</w:t>
      </w:r>
      <w:r w:rsidRPr="00406282">
        <w:rPr>
          <w:rStyle w:val="a4"/>
          <w:b w:val="0"/>
          <w:bCs w:val="0"/>
          <w:color w:val="FF0000"/>
          <w:lang w:val="en-US"/>
        </w:rPr>
        <w:t>)</w:t>
      </w:r>
    </w:p>
    <w:p w:rsidR="00406282" w:rsidRPr="00406282" w:rsidRDefault="00406282" w:rsidP="00406282">
      <w:pPr>
        <w:pStyle w:val="a3"/>
        <w:jc w:val="center"/>
        <w:rPr>
          <w:lang w:val="en-US"/>
        </w:rPr>
      </w:pPr>
      <w:r w:rsidRPr="00406282">
        <w:rPr>
          <w:lang w:val="en-US"/>
        </w:rPr>
        <w:t> </w:t>
      </w:r>
    </w:p>
    <w:p w:rsidR="00406282" w:rsidRDefault="00406282" w:rsidP="00406282">
      <w:pPr>
        <w:pStyle w:val="a3"/>
      </w:pPr>
      <w:r>
        <w:rPr>
          <w:noProof/>
          <w:lang w:val="ru-RU" w:eastAsia="ru-RU"/>
        </w:rPr>
        <w:drawing>
          <wp:inline distT="0" distB="0" distL="0" distR="0">
            <wp:extent cx="6750685" cy="2162810"/>
            <wp:effectExtent l="19050" t="0" r="0" b="0"/>
            <wp:docPr id="8" name="Рисунок 1" descr="transsib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sib1-25.jpg"/>
                    <pic:cNvPicPr>
                      <a:picLocks noChangeAspect="1" noChangeArrowheads="1"/>
                    </pic:cNvPicPr>
                  </pic:nvPicPr>
                  <pic:blipFill>
                    <a:blip r:embed="rId7"/>
                    <a:srcRect/>
                    <a:stretch>
                      <a:fillRect/>
                    </a:stretch>
                  </pic:blipFill>
                  <pic:spPr bwMode="auto">
                    <a:xfrm>
                      <a:off x="0" y="0"/>
                      <a:ext cx="6750685" cy="2162810"/>
                    </a:xfrm>
                    <a:prstGeom prst="rect">
                      <a:avLst/>
                    </a:prstGeom>
                    <a:noFill/>
                    <a:ln w="9525">
                      <a:noFill/>
                      <a:miter lim="800000"/>
                      <a:headEnd/>
                      <a:tailEnd/>
                    </a:ln>
                  </pic:spPr>
                </pic:pic>
              </a:graphicData>
            </a:graphic>
          </wp:inline>
        </w:drawing>
      </w:r>
    </w:p>
    <w:p w:rsidR="00406282" w:rsidRDefault="00406282" w:rsidP="00406282">
      <w:pPr>
        <w:pStyle w:val="a3"/>
      </w:pPr>
      <w:proofErr w:type="spellStart"/>
      <w:r>
        <w:rPr>
          <w:b/>
          <w:bCs/>
        </w:rPr>
        <w:t>Itinerary</w:t>
      </w:r>
      <w:proofErr w:type="spellEnd"/>
      <w:r>
        <w:rPr>
          <w:b/>
          <w:bCs/>
        </w:rPr>
        <w:t>:</w:t>
      </w:r>
    </w:p>
    <w:tbl>
      <w:tblPr>
        <w:tblW w:w="0" w:type="auto"/>
        <w:tblCellSpacing w:w="15" w:type="dxa"/>
        <w:tblCellMar>
          <w:top w:w="15" w:type="dxa"/>
          <w:left w:w="15" w:type="dxa"/>
          <w:bottom w:w="15" w:type="dxa"/>
          <w:right w:w="15" w:type="dxa"/>
        </w:tblCellMar>
        <w:tblLook w:val="04A0"/>
      </w:tblPr>
      <w:tblGrid>
        <w:gridCol w:w="479"/>
        <w:gridCol w:w="9249"/>
      </w:tblGrid>
      <w:tr w:rsidR="00406282" w:rsidRPr="00406282" w:rsidTr="00406282">
        <w:trPr>
          <w:tblCellSpacing w:w="15" w:type="dxa"/>
        </w:trPr>
        <w:tc>
          <w:tcPr>
            <w:tcW w:w="1050" w:type="dxa"/>
            <w:shd w:val="clear" w:color="auto" w:fill="E9E6DC"/>
            <w:vAlign w:val="center"/>
            <w:hideMark/>
          </w:tcPr>
          <w:p w:rsidR="00406282" w:rsidRDefault="00406282">
            <w:r>
              <w:rPr>
                <w:rStyle w:val="a4"/>
              </w:rPr>
              <w:t>Day 1</w:t>
            </w:r>
          </w:p>
        </w:tc>
        <w:tc>
          <w:tcPr>
            <w:tcW w:w="0" w:type="auto"/>
            <w:shd w:val="clear" w:color="auto" w:fill="E9E6DC"/>
            <w:vAlign w:val="center"/>
            <w:hideMark/>
          </w:tcPr>
          <w:p w:rsidR="00406282" w:rsidRPr="00406282" w:rsidRDefault="00406282">
            <w:pPr>
              <w:rPr>
                <w:lang w:val="en-US"/>
              </w:rPr>
            </w:pPr>
            <w:r w:rsidRPr="00406282">
              <w:rPr>
                <w:lang w:val="en-US"/>
              </w:rPr>
              <w:t xml:space="preserve">Arrive at Moscow airport, where you are met and transferred to the luxurious five-star Marriott Royal Aurora hotel (or similar) located in the heart of this vibrant city for a one-night stay.  We enjoy a welcome reception dinner at our hotel, whilst you meet your fellow </w:t>
            </w:r>
            <w:proofErr w:type="spellStart"/>
            <w:r w:rsidRPr="00406282">
              <w:rPr>
                <w:lang w:val="en-US"/>
              </w:rPr>
              <w:t>travellers</w:t>
            </w:r>
            <w:proofErr w:type="spellEnd"/>
            <w:r w:rsidRPr="00406282">
              <w:rPr>
                <w:lang w:val="en-US"/>
              </w:rPr>
              <w:t xml:space="preserve"> and anticipate the epic 15 day voyage that lies ahead.</w:t>
            </w:r>
          </w:p>
        </w:tc>
      </w:tr>
      <w:tr w:rsidR="00406282" w:rsidRPr="00406282" w:rsidTr="00406282">
        <w:trPr>
          <w:tblCellSpacing w:w="15" w:type="dxa"/>
        </w:trPr>
        <w:tc>
          <w:tcPr>
            <w:tcW w:w="1050" w:type="dxa"/>
            <w:shd w:val="clear" w:color="auto" w:fill="E9E6DC"/>
            <w:vAlign w:val="center"/>
            <w:hideMark/>
          </w:tcPr>
          <w:p w:rsidR="00406282" w:rsidRDefault="00406282">
            <w:r>
              <w:rPr>
                <w:b/>
                <w:bCs/>
              </w:rPr>
              <w:t>Day 2</w:t>
            </w:r>
          </w:p>
        </w:tc>
        <w:tc>
          <w:tcPr>
            <w:tcW w:w="0" w:type="auto"/>
            <w:shd w:val="clear" w:color="auto" w:fill="E9E6DC"/>
            <w:vAlign w:val="center"/>
            <w:hideMark/>
          </w:tcPr>
          <w:p w:rsidR="00406282" w:rsidRPr="00406282" w:rsidRDefault="00406282">
            <w:pPr>
              <w:rPr>
                <w:lang w:val="en-US"/>
              </w:rPr>
            </w:pPr>
            <w:r w:rsidRPr="00406282">
              <w:rPr>
                <w:rStyle w:val="a4"/>
                <w:lang w:val="en-US"/>
              </w:rPr>
              <w:t>Moscow.</w:t>
            </w:r>
            <w:r w:rsidRPr="00406282">
              <w:rPr>
                <w:lang w:val="en-US"/>
              </w:rPr>
              <w:br/>
              <w:t xml:space="preserve">Our morning city tour of Moscow principally takes us to Red Square, an iconic symbol of Russia’s former military and political might.  Here we see an eclectic mix of fascinating architecture, such as the ornate St Basil’s Cathedral with its magnificent onion-domed spires, the grandeur of The Kremlin and the </w:t>
            </w:r>
            <w:proofErr w:type="spellStart"/>
            <w:r w:rsidRPr="00406282">
              <w:rPr>
                <w:lang w:val="en-US"/>
              </w:rPr>
              <w:t>sombre</w:t>
            </w:r>
            <w:proofErr w:type="spellEnd"/>
            <w:r w:rsidRPr="00406282">
              <w:rPr>
                <w:lang w:val="en-US"/>
              </w:rPr>
              <w:t xml:space="preserve"> and evocative site of Lenin’s tomb. With our Freedom of Choice touring options you may instead wish to visit, for example, the </w:t>
            </w:r>
            <w:proofErr w:type="spellStart"/>
            <w:r w:rsidRPr="00406282">
              <w:rPr>
                <w:lang w:val="en-US"/>
              </w:rPr>
              <w:t>Tretyakov</w:t>
            </w:r>
            <w:proofErr w:type="spellEnd"/>
            <w:r w:rsidRPr="00406282">
              <w:rPr>
                <w:lang w:val="en-US"/>
              </w:rPr>
              <w:t xml:space="preserve"> Gallery. Early afternoon sees us boarding the luxurious Golden Eagle Trans-Siberian Express.  After settling into our modern, stylish cabins, we enjoy dinner in one of the beautifully </w:t>
            </w:r>
            <w:r w:rsidRPr="00406282">
              <w:rPr>
                <w:lang w:val="en-US"/>
              </w:rPr>
              <w:lastRenderedPageBreak/>
              <w:t>designed restaurant cars as our rail adventure eastwards to Vladivostok begins.</w:t>
            </w:r>
          </w:p>
        </w:tc>
      </w:tr>
      <w:tr w:rsidR="00406282" w:rsidRPr="00406282" w:rsidTr="00406282">
        <w:trPr>
          <w:tblCellSpacing w:w="15" w:type="dxa"/>
        </w:trPr>
        <w:tc>
          <w:tcPr>
            <w:tcW w:w="0" w:type="auto"/>
            <w:shd w:val="clear" w:color="auto" w:fill="E9E6DC"/>
            <w:vAlign w:val="center"/>
            <w:hideMark/>
          </w:tcPr>
          <w:p w:rsidR="00406282" w:rsidRDefault="00406282">
            <w:r>
              <w:rPr>
                <w:b/>
                <w:bCs/>
              </w:rPr>
              <w:lastRenderedPageBreak/>
              <w:t>Day 3</w:t>
            </w:r>
          </w:p>
        </w:tc>
        <w:tc>
          <w:tcPr>
            <w:tcW w:w="0" w:type="auto"/>
            <w:shd w:val="clear" w:color="auto" w:fill="E9E6DC"/>
            <w:vAlign w:val="center"/>
            <w:hideMark/>
          </w:tcPr>
          <w:p w:rsidR="00406282" w:rsidRPr="00406282" w:rsidRDefault="00406282">
            <w:pPr>
              <w:rPr>
                <w:lang w:val="en-US"/>
              </w:rPr>
            </w:pPr>
            <w:r w:rsidRPr="00406282">
              <w:rPr>
                <w:rStyle w:val="a4"/>
                <w:lang w:val="en-US"/>
              </w:rPr>
              <w:t>Kazan.</w:t>
            </w:r>
            <w:r w:rsidRPr="00406282">
              <w:rPr>
                <w:lang w:val="en-US"/>
              </w:rPr>
              <w:br/>
              <w:t xml:space="preserve">We arrive at the picturesque and historic city of Kazan by mid-morning.  Situated on the River Volga, Kazan is the capital of </w:t>
            </w:r>
            <w:proofErr w:type="spellStart"/>
            <w:r w:rsidRPr="00406282">
              <w:rPr>
                <w:lang w:val="en-US"/>
              </w:rPr>
              <w:t>Tatarstan</w:t>
            </w:r>
            <w:proofErr w:type="spellEnd"/>
            <w:r w:rsidRPr="00406282">
              <w:rPr>
                <w:lang w:val="en-US"/>
              </w:rPr>
              <w:t>.  Here we have the opportunity to see for ourselves its rich tapestry of history and culture.  One of the highlights of this city tour is our exploration of the Kremlin Fortress, a UNESCO World Heritage Site. Within the walls of this ancient citadel we will explore its stunning mosque and onion-domed cathedral. After enjoying a relaxing dinner on the Golden Eagle, you may wish to retire to our welcoming bar car where you can enjoy drinks with new friends whilst listening to our resident pianist.</w:t>
            </w:r>
          </w:p>
        </w:tc>
      </w:tr>
      <w:tr w:rsidR="00406282" w:rsidRPr="00406282" w:rsidTr="00406282">
        <w:trPr>
          <w:tblCellSpacing w:w="15" w:type="dxa"/>
        </w:trPr>
        <w:tc>
          <w:tcPr>
            <w:tcW w:w="0" w:type="auto"/>
            <w:shd w:val="clear" w:color="auto" w:fill="E9E6DC"/>
            <w:vAlign w:val="center"/>
            <w:hideMark/>
          </w:tcPr>
          <w:p w:rsidR="00406282" w:rsidRDefault="00406282">
            <w:r>
              <w:rPr>
                <w:b/>
                <w:bCs/>
              </w:rPr>
              <w:t>Day 4</w:t>
            </w:r>
          </w:p>
        </w:tc>
        <w:tc>
          <w:tcPr>
            <w:tcW w:w="0" w:type="auto"/>
            <w:shd w:val="clear" w:color="auto" w:fill="E9E6DC"/>
            <w:vAlign w:val="center"/>
            <w:hideMark/>
          </w:tcPr>
          <w:p w:rsidR="00406282" w:rsidRPr="00406282" w:rsidRDefault="00406282">
            <w:pPr>
              <w:rPr>
                <w:lang w:val="en-US"/>
              </w:rPr>
            </w:pPr>
            <w:r w:rsidRPr="00406282">
              <w:rPr>
                <w:rStyle w:val="a4"/>
                <w:lang w:val="en-US"/>
              </w:rPr>
              <w:t>Yekaterinburg.</w:t>
            </w:r>
            <w:r w:rsidRPr="00406282">
              <w:rPr>
                <w:lang w:val="en-US"/>
              </w:rPr>
              <w:br/>
              <w:t xml:space="preserve">We cross the Europe/Asia divide before arriving in the historic city of Yekaterinburg. Founded in 1723 by Peter the Great, the third largest Russian city is also the capital of the Urals.  The cultural and architectural influences of European and Asian </w:t>
            </w:r>
            <w:proofErr w:type="spellStart"/>
            <w:r w:rsidRPr="00406282">
              <w:rPr>
                <w:lang w:val="en-US"/>
              </w:rPr>
              <w:t>civilisations</w:t>
            </w:r>
            <w:proofErr w:type="spellEnd"/>
            <w:r w:rsidRPr="00406282">
              <w:rPr>
                <w:lang w:val="en-US"/>
              </w:rPr>
              <w:t xml:space="preserve"> come together in this fascinating and cosmopolitan landscape.  Our city tour takes us to the poignant site where the Romanov, Nicholas II of Russia was executed with his family by the Bolsheviks in 1918.   Now a church dedicated to their memory, this site provides us with a powerful insight into the turmoil of the Russian Revolution.</w:t>
            </w:r>
            <w:r w:rsidRPr="00406282">
              <w:rPr>
                <w:lang w:val="en-US"/>
              </w:rPr>
              <w:br/>
            </w:r>
            <w:r>
              <w:rPr>
                <w:noProof/>
                <w:lang w:val="ru-RU" w:eastAsia="ru-RU"/>
              </w:rPr>
              <w:drawing>
                <wp:inline distT="0" distB="0" distL="0" distR="0">
                  <wp:extent cx="5947410" cy="3609975"/>
                  <wp:effectExtent l="19050" t="0" r="0" b="0"/>
                  <wp:docPr id="7" name="Рисунок 2" descr="ekaterinburg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aterinburg22.jpg"/>
                          <pic:cNvPicPr>
                            <a:picLocks noChangeAspect="1" noChangeArrowheads="1"/>
                          </pic:cNvPicPr>
                        </pic:nvPicPr>
                        <pic:blipFill>
                          <a:blip r:embed="rId8"/>
                          <a:srcRect/>
                          <a:stretch>
                            <a:fillRect/>
                          </a:stretch>
                        </pic:blipFill>
                        <pic:spPr bwMode="auto">
                          <a:xfrm>
                            <a:off x="0" y="0"/>
                            <a:ext cx="5947410" cy="3609975"/>
                          </a:xfrm>
                          <a:prstGeom prst="rect">
                            <a:avLst/>
                          </a:prstGeom>
                          <a:noFill/>
                          <a:ln w="9525">
                            <a:noFill/>
                            <a:miter lim="800000"/>
                            <a:headEnd/>
                            <a:tailEnd/>
                          </a:ln>
                        </pic:spPr>
                      </pic:pic>
                    </a:graphicData>
                  </a:graphic>
                </wp:inline>
              </w:drawing>
            </w:r>
          </w:p>
        </w:tc>
      </w:tr>
      <w:tr w:rsidR="00406282" w:rsidRPr="00406282" w:rsidTr="00406282">
        <w:trPr>
          <w:tblCellSpacing w:w="15" w:type="dxa"/>
        </w:trPr>
        <w:tc>
          <w:tcPr>
            <w:tcW w:w="0" w:type="auto"/>
            <w:shd w:val="clear" w:color="auto" w:fill="E9E6DC"/>
            <w:vAlign w:val="center"/>
            <w:hideMark/>
          </w:tcPr>
          <w:p w:rsidR="00406282" w:rsidRDefault="00406282">
            <w:r>
              <w:rPr>
                <w:b/>
                <w:bCs/>
              </w:rPr>
              <w:t>Day 5</w:t>
            </w:r>
          </w:p>
        </w:tc>
        <w:tc>
          <w:tcPr>
            <w:tcW w:w="0" w:type="auto"/>
            <w:shd w:val="clear" w:color="auto" w:fill="E9E6DC"/>
            <w:vAlign w:val="center"/>
            <w:hideMark/>
          </w:tcPr>
          <w:p w:rsidR="00406282" w:rsidRPr="00406282" w:rsidRDefault="00406282">
            <w:pPr>
              <w:rPr>
                <w:lang w:val="en-US"/>
              </w:rPr>
            </w:pPr>
            <w:r w:rsidRPr="00406282">
              <w:rPr>
                <w:b/>
                <w:bCs/>
                <w:lang w:val="en-US"/>
              </w:rPr>
              <w:t>Novosibirsk.</w:t>
            </w:r>
            <w:r w:rsidRPr="00406282">
              <w:rPr>
                <w:lang w:val="en-US"/>
              </w:rPr>
              <w:br/>
              <w:t xml:space="preserve">A modern ‘Soviet’ city, we experience the life and character of Novosibirsk’s rich culture where the arts, science and literature predominate.  Our city tour takes us to the Opera House.  An architectural marvel, it houses two permanent ballet and opera companies and is the largest opera house in the world.  In front of the Opera House, we visit an imposing statue of Lenin – a </w:t>
            </w:r>
            <w:proofErr w:type="spellStart"/>
            <w:r w:rsidRPr="00406282">
              <w:rPr>
                <w:lang w:val="en-US"/>
              </w:rPr>
              <w:t>marvellous</w:t>
            </w:r>
            <w:proofErr w:type="spellEnd"/>
            <w:r w:rsidRPr="00406282">
              <w:rPr>
                <w:lang w:val="en-US"/>
              </w:rPr>
              <w:t xml:space="preserve"> opportunity to have your photograph taken with this iconic political leader.</w:t>
            </w:r>
          </w:p>
        </w:tc>
      </w:tr>
      <w:tr w:rsidR="00406282" w:rsidRPr="00406282" w:rsidTr="00406282">
        <w:trPr>
          <w:tblCellSpacing w:w="15" w:type="dxa"/>
        </w:trPr>
        <w:tc>
          <w:tcPr>
            <w:tcW w:w="0" w:type="auto"/>
            <w:shd w:val="clear" w:color="auto" w:fill="E9E6DC"/>
            <w:vAlign w:val="center"/>
            <w:hideMark/>
          </w:tcPr>
          <w:p w:rsidR="00406282" w:rsidRDefault="00406282">
            <w:r>
              <w:rPr>
                <w:b/>
                <w:bCs/>
              </w:rPr>
              <w:t>Day 6</w:t>
            </w:r>
          </w:p>
        </w:tc>
        <w:tc>
          <w:tcPr>
            <w:tcW w:w="0" w:type="auto"/>
            <w:shd w:val="clear" w:color="auto" w:fill="E9E6DC"/>
            <w:vAlign w:val="center"/>
            <w:hideMark/>
          </w:tcPr>
          <w:p w:rsidR="00406282" w:rsidRPr="00406282" w:rsidRDefault="00406282">
            <w:pPr>
              <w:rPr>
                <w:lang w:val="en-US"/>
              </w:rPr>
            </w:pPr>
            <w:r w:rsidRPr="00406282">
              <w:rPr>
                <w:b/>
                <w:bCs/>
                <w:lang w:val="en-US"/>
              </w:rPr>
              <w:t>Onboard.</w:t>
            </w:r>
            <w:r w:rsidRPr="00406282">
              <w:rPr>
                <w:lang w:val="en-US"/>
              </w:rPr>
              <w:br/>
              <w:t>A day to unwind and reflect on the many sights and sounds we have experienced on our journey so far.  Chat to your fellow passengers, perhaps learn a few words of Russian or simply enjoy the ever changing landscape outside your window as it unfolds.</w:t>
            </w:r>
            <w:r w:rsidRPr="00406282">
              <w:rPr>
                <w:lang w:val="en-US"/>
              </w:rPr>
              <w:br/>
            </w:r>
            <w:r>
              <w:rPr>
                <w:noProof/>
                <w:lang w:val="ru-RU" w:eastAsia="ru-RU"/>
              </w:rPr>
              <w:lastRenderedPageBreak/>
              <w:drawing>
                <wp:inline distT="0" distB="0" distL="0" distR="0">
                  <wp:extent cx="5947410" cy="3713480"/>
                  <wp:effectExtent l="19050" t="0" r="0" b="0"/>
                  <wp:docPr id="2" name="Рисунок 3" descr="transsib-les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sib-les22.jpg"/>
                          <pic:cNvPicPr>
                            <a:picLocks noChangeAspect="1" noChangeArrowheads="1"/>
                          </pic:cNvPicPr>
                        </pic:nvPicPr>
                        <pic:blipFill>
                          <a:blip r:embed="rId9"/>
                          <a:srcRect/>
                          <a:stretch>
                            <a:fillRect/>
                          </a:stretch>
                        </pic:blipFill>
                        <pic:spPr bwMode="auto">
                          <a:xfrm>
                            <a:off x="0" y="0"/>
                            <a:ext cx="5947410" cy="3713480"/>
                          </a:xfrm>
                          <a:prstGeom prst="rect">
                            <a:avLst/>
                          </a:prstGeom>
                          <a:noFill/>
                          <a:ln w="9525">
                            <a:noFill/>
                            <a:miter lim="800000"/>
                            <a:headEnd/>
                            <a:tailEnd/>
                          </a:ln>
                        </pic:spPr>
                      </pic:pic>
                    </a:graphicData>
                  </a:graphic>
                </wp:inline>
              </w:drawing>
            </w:r>
          </w:p>
        </w:tc>
      </w:tr>
      <w:tr w:rsidR="00406282" w:rsidRPr="00406282" w:rsidTr="00406282">
        <w:trPr>
          <w:tblCellSpacing w:w="15" w:type="dxa"/>
        </w:trPr>
        <w:tc>
          <w:tcPr>
            <w:tcW w:w="0" w:type="auto"/>
            <w:shd w:val="clear" w:color="auto" w:fill="E9E6DC"/>
            <w:vAlign w:val="center"/>
            <w:hideMark/>
          </w:tcPr>
          <w:p w:rsidR="00406282" w:rsidRDefault="00406282">
            <w:r>
              <w:rPr>
                <w:b/>
                <w:bCs/>
              </w:rPr>
              <w:lastRenderedPageBreak/>
              <w:t>Day 7</w:t>
            </w:r>
          </w:p>
        </w:tc>
        <w:tc>
          <w:tcPr>
            <w:tcW w:w="0" w:type="auto"/>
            <w:shd w:val="clear" w:color="auto" w:fill="E9E6DC"/>
            <w:vAlign w:val="center"/>
            <w:hideMark/>
          </w:tcPr>
          <w:p w:rsidR="00406282" w:rsidRPr="00406282" w:rsidRDefault="00406282">
            <w:pPr>
              <w:rPr>
                <w:lang w:val="en-US"/>
              </w:rPr>
            </w:pPr>
            <w:r w:rsidRPr="00406282">
              <w:rPr>
                <w:b/>
                <w:bCs/>
                <w:lang w:val="en-US"/>
              </w:rPr>
              <w:t>Irkutsk.</w:t>
            </w:r>
            <w:r w:rsidRPr="00406282">
              <w:rPr>
                <w:lang w:val="en-US"/>
              </w:rPr>
              <w:br/>
              <w:t>We arrive in Irkutsk, the ‘Paris of Siberia’, and our visit today takes in the most significant sites and museums in this fascinating city, including an exploration of the classic wooden architecture that has given many of this region’s buildings such a distinctive and unique appearance. Next, we visit the Decembrist House museum which is dedicated to the memory of the exiled aristocrats who were forced to flee to this remote outpost after the failed revolution of 1825.  Here we enjoy a private concert before returning to our waiting train for dinner.</w:t>
            </w:r>
            <w:r w:rsidRPr="00406282">
              <w:rPr>
                <w:lang w:val="en-US"/>
              </w:rPr>
              <w:br/>
            </w:r>
            <w:r>
              <w:rPr>
                <w:noProof/>
                <w:lang w:val="ru-RU" w:eastAsia="ru-RU"/>
              </w:rPr>
              <w:drawing>
                <wp:inline distT="0" distB="0" distL="0" distR="0">
                  <wp:extent cx="5947410" cy="3975735"/>
                  <wp:effectExtent l="19050" t="0" r="0" b="0"/>
                  <wp:docPr id="4" name="Рисунок 4" descr="irkutsk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rkutsk22.jpg"/>
                          <pic:cNvPicPr>
                            <a:picLocks noChangeAspect="1" noChangeArrowheads="1"/>
                          </pic:cNvPicPr>
                        </pic:nvPicPr>
                        <pic:blipFill>
                          <a:blip r:embed="rId10"/>
                          <a:srcRect/>
                          <a:stretch>
                            <a:fillRect/>
                          </a:stretch>
                        </pic:blipFill>
                        <pic:spPr bwMode="auto">
                          <a:xfrm>
                            <a:off x="0" y="0"/>
                            <a:ext cx="5947410" cy="3975735"/>
                          </a:xfrm>
                          <a:prstGeom prst="rect">
                            <a:avLst/>
                          </a:prstGeom>
                          <a:noFill/>
                          <a:ln w="9525">
                            <a:noFill/>
                            <a:miter lim="800000"/>
                            <a:headEnd/>
                            <a:tailEnd/>
                          </a:ln>
                        </pic:spPr>
                      </pic:pic>
                    </a:graphicData>
                  </a:graphic>
                </wp:inline>
              </w:drawing>
            </w:r>
          </w:p>
        </w:tc>
      </w:tr>
      <w:tr w:rsidR="00406282" w:rsidRPr="00406282" w:rsidTr="00406282">
        <w:trPr>
          <w:tblCellSpacing w:w="15" w:type="dxa"/>
        </w:trPr>
        <w:tc>
          <w:tcPr>
            <w:tcW w:w="0" w:type="auto"/>
            <w:shd w:val="clear" w:color="auto" w:fill="E9E6DC"/>
            <w:vAlign w:val="center"/>
            <w:hideMark/>
          </w:tcPr>
          <w:p w:rsidR="00406282" w:rsidRDefault="00406282">
            <w:r>
              <w:rPr>
                <w:b/>
                <w:bCs/>
              </w:rPr>
              <w:t>Da</w:t>
            </w:r>
            <w:r>
              <w:rPr>
                <w:b/>
                <w:bCs/>
              </w:rPr>
              <w:lastRenderedPageBreak/>
              <w:t>y 8</w:t>
            </w:r>
          </w:p>
        </w:tc>
        <w:tc>
          <w:tcPr>
            <w:tcW w:w="0" w:type="auto"/>
            <w:shd w:val="clear" w:color="auto" w:fill="E9E6DC"/>
            <w:vAlign w:val="center"/>
            <w:hideMark/>
          </w:tcPr>
          <w:p w:rsidR="00406282" w:rsidRPr="00406282" w:rsidRDefault="00406282">
            <w:pPr>
              <w:rPr>
                <w:lang w:val="en-US"/>
              </w:rPr>
            </w:pPr>
            <w:r w:rsidRPr="00406282">
              <w:rPr>
                <w:b/>
                <w:bCs/>
                <w:lang w:val="en-US"/>
              </w:rPr>
              <w:lastRenderedPageBreak/>
              <w:t>Baikal Lake.</w:t>
            </w:r>
            <w:r w:rsidRPr="00406282">
              <w:rPr>
                <w:lang w:val="en-US"/>
              </w:rPr>
              <w:br/>
            </w:r>
            <w:r w:rsidRPr="00406282">
              <w:rPr>
                <w:lang w:val="en-US"/>
              </w:rPr>
              <w:lastRenderedPageBreak/>
              <w:t xml:space="preserve">Few natural sights can surpass the beauty and grandeur of Lake Baikal.  For five hours we wind our way through tunnels along cliff hugging tracks above the lake with a vista of snow capped peaks along the far shore forming a picture-perfect backdrop.  Lake Baikal is the deepest lake in the world and holds 20% of the world’s freshwater.  Also known as the ‘Pearl of Siberia’ it is home to a unique breed of freshwater seal and over fifty species of fish including </w:t>
            </w:r>
            <w:proofErr w:type="spellStart"/>
            <w:r w:rsidRPr="00406282">
              <w:rPr>
                <w:lang w:val="en-US"/>
              </w:rPr>
              <w:t>omul</w:t>
            </w:r>
            <w:proofErr w:type="spellEnd"/>
            <w:r w:rsidRPr="00406282">
              <w:rPr>
                <w:lang w:val="en-US"/>
              </w:rPr>
              <w:t xml:space="preserve"> which we will be serving in the dining car for some of our meals. Weather permitting, we stop at one of Baikal’s picturesque and secluded bays to enjoy a delicious BBQ including freshly smoked fish prepared by our own chefs.  For the brave hearted, there is even time for a refreshing swim in the crystal clear waters. In the afternoon, we visit </w:t>
            </w:r>
            <w:proofErr w:type="spellStart"/>
            <w:r w:rsidRPr="00406282">
              <w:rPr>
                <w:lang w:val="en-US"/>
              </w:rPr>
              <w:t>Listvyanka</w:t>
            </w:r>
            <w:proofErr w:type="spellEnd"/>
            <w:r w:rsidRPr="00406282">
              <w:rPr>
                <w:lang w:val="en-US"/>
              </w:rPr>
              <w:t>, a small Baikal settlement nestling at the base of the surrounding hills.</w:t>
            </w:r>
            <w:r w:rsidRPr="00406282">
              <w:rPr>
                <w:lang w:val="en-US"/>
              </w:rPr>
              <w:br/>
            </w:r>
            <w:r>
              <w:rPr>
                <w:noProof/>
                <w:lang w:val="ru-RU" w:eastAsia="ru-RU"/>
              </w:rPr>
              <w:drawing>
                <wp:inline distT="0" distB="0" distL="0" distR="0">
                  <wp:extent cx="5947410" cy="3323590"/>
                  <wp:effectExtent l="19050" t="0" r="0" b="0"/>
                  <wp:docPr id="5" name="Рисунок 5" descr="baikal-over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ikal-over22.jpg"/>
                          <pic:cNvPicPr>
                            <a:picLocks noChangeAspect="1" noChangeArrowheads="1"/>
                          </pic:cNvPicPr>
                        </pic:nvPicPr>
                        <pic:blipFill>
                          <a:blip r:embed="rId11"/>
                          <a:srcRect/>
                          <a:stretch>
                            <a:fillRect/>
                          </a:stretch>
                        </pic:blipFill>
                        <pic:spPr bwMode="auto">
                          <a:xfrm>
                            <a:off x="0" y="0"/>
                            <a:ext cx="5947410" cy="3323590"/>
                          </a:xfrm>
                          <a:prstGeom prst="rect">
                            <a:avLst/>
                          </a:prstGeom>
                          <a:noFill/>
                          <a:ln w="9525">
                            <a:noFill/>
                            <a:miter lim="800000"/>
                            <a:headEnd/>
                            <a:tailEnd/>
                          </a:ln>
                        </pic:spPr>
                      </pic:pic>
                    </a:graphicData>
                  </a:graphic>
                </wp:inline>
              </w:drawing>
            </w:r>
          </w:p>
        </w:tc>
      </w:tr>
      <w:tr w:rsidR="00406282" w:rsidRPr="00406282" w:rsidTr="00406282">
        <w:trPr>
          <w:tblCellSpacing w:w="15" w:type="dxa"/>
        </w:trPr>
        <w:tc>
          <w:tcPr>
            <w:tcW w:w="0" w:type="auto"/>
            <w:shd w:val="clear" w:color="auto" w:fill="E9E6DC"/>
            <w:vAlign w:val="center"/>
            <w:hideMark/>
          </w:tcPr>
          <w:p w:rsidR="00406282" w:rsidRDefault="00406282">
            <w:r>
              <w:rPr>
                <w:b/>
                <w:bCs/>
              </w:rPr>
              <w:lastRenderedPageBreak/>
              <w:t>Day 9</w:t>
            </w:r>
          </w:p>
        </w:tc>
        <w:tc>
          <w:tcPr>
            <w:tcW w:w="0" w:type="auto"/>
            <w:shd w:val="clear" w:color="auto" w:fill="E9E6DC"/>
            <w:vAlign w:val="center"/>
            <w:hideMark/>
          </w:tcPr>
          <w:p w:rsidR="00406282" w:rsidRPr="00406282" w:rsidRDefault="00406282">
            <w:pPr>
              <w:rPr>
                <w:lang w:val="en-US"/>
              </w:rPr>
            </w:pPr>
            <w:r w:rsidRPr="00406282">
              <w:rPr>
                <w:b/>
                <w:bCs/>
                <w:lang w:val="en-US"/>
              </w:rPr>
              <w:t>Ulan-Ude.</w:t>
            </w:r>
            <w:r w:rsidRPr="00406282">
              <w:rPr>
                <w:lang w:val="en-US"/>
              </w:rPr>
              <w:br/>
              <w:t xml:space="preserve">This morning we arrive in Ulan </w:t>
            </w:r>
            <w:proofErr w:type="spellStart"/>
            <w:r w:rsidRPr="00406282">
              <w:rPr>
                <w:lang w:val="en-US"/>
              </w:rPr>
              <w:t>Ude</w:t>
            </w:r>
            <w:proofErr w:type="spellEnd"/>
            <w:r w:rsidRPr="00406282">
              <w:rPr>
                <w:lang w:val="en-US"/>
              </w:rPr>
              <w:t xml:space="preserve">, capital of the </w:t>
            </w:r>
            <w:proofErr w:type="spellStart"/>
            <w:r w:rsidRPr="00406282">
              <w:rPr>
                <w:lang w:val="en-US"/>
              </w:rPr>
              <w:t>Buryat</w:t>
            </w:r>
            <w:proofErr w:type="spellEnd"/>
            <w:r w:rsidRPr="00406282">
              <w:rPr>
                <w:lang w:val="en-US"/>
              </w:rPr>
              <w:t xml:space="preserve"> Republic.  The ethnic and cultural diversity of this area offers a unique insight into its heritage.  As we tour the area you will notice the different faces and dress styles of these welcoming people.  During our exploration of the Old Believers Village we have the opportunity to learn about the culture and history of these religious people as we are treated to a traditional meal and enjoy a concert featuring local dancers and musicians.</w:t>
            </w:r>
          </w:p>
        </w:tc>
      </w:tr>
      <w:tr w:rsidR="00406282" w:rsidRPr="00406282" w:rsidTr="00406282">
        <w:trPr>
          <w:tblCellSpacing w:w="15" w:type="dxa"/>
        </w:trPr>
        <w:tc>
          <w:tcPr>
            <w:tcW w:w="0" w:type="auto"/>
            <w:shd w:val="clear" w:color="auto" w:fill="E9E6DC"/>
            <w:vAlign w:val="center"/>
            <w:hideMark/>
          </w:tcPr>
          <w:p w:rsidR="00406282" w:rsidRDefault="00406282">
            <w:r>
              <w:rPr>
                <w:b/>
                <w:bCs/>
              </w:rPr>
              <w:t>Day 10</w:t>
            </w:r>
          </w:p>
        </w:tc>
        <w:tc>
          <w:tcPr>
            <w:tcW w:w="0" w:type="auto"/>
            <w:shd w:val="clear" w:color="auto" w:fill="E9E6DC"/>
            <w:vAlign w:val="center"/>
            <w:hideMark/>
          </w:tcPr>
          <w:p w:rsidR="00406282" w:rsidRPr="00406282" w:rsidRDefault="00406282">
            <w:pPr>
              <w:rPr>
                <w:lang w:val="en-US"/>
              </w:rPr>
            </w:pPr>
            <w:r w:rsidRPr="00406282">
              <w:rPr>
                <w:b/>
                <w:bCs/>
                <w:lang w:val="en-US"/>
              </w:rPr>
              <w:t>Mongolia.</w:t>
            </w:r>
            <w:r w:rsidRPr="00406282">
              <w:rPr>
                <w:lang w:val="en-US"/>
              </w:rPr>
              <w:br/>
              <w:t xml:space="preserve">Our Trans-Siberian adventure takes us into Mongolia, home of Genghis Khan, undoubtedly the most feared and revered Mongol and we visit the capital city of </w:t>
            </w:r>
            <w:proofErr w:type="spellStart"/>
            <w:r w:rsidRPr="00406282">
              <w:rPr>
                <w:lang w:val="en-US"/>
              </w:rPr>
              <w:t>Ulaan</w:t>
            </w:r>
            <w:proofErr w:type="spellEnd"/>
            <w:r w:rsidRPr="00406282">
              <w:rPr>
                <w:lang w:val="en-US"/>
              </w:rPr>
              <w:t xml:space="preserve"> </w:t>
            </w:r>
            <w:proofErr w:type="spellStart"/>
            <w:r w:rsidRPr="00406282">
              <w:rPr>
                <w:lang w:val="en-US"/>
              </w:rPr>
              <w:t>Baatar</w:t>
            </w:r>
            <w:proofErr w:type="spellEnd"/>
            <w:r w:rsidRPr="00406282">
              <w:rPr>
                <w:lang w:val="en-US"/>
              </w:rPr>
              <w:t>. Lunch is taken Mongol style in a traditional Ger (Yurt) where we experience an authentic meal, enjoying excellent local dishes and entertainment providing a unique opportunity to encounter this time-</w:t>
            </w:r>
            <w:proofErr w:type="spellStart"/>
            <w:r w:rsidRPr="00406282">
              <w:rPr>
                <w:lang w:val="en-US"/>
              </w:rPr>
              <w:t>honoured</w:t>
            </w:r>
            <w:proofErr w:type="spellEnd"/>
            <w:r w:rsidRPr="00406282">
              <w:rPr>
                <w:lang w:val="en-US"/>
              </w:rPr>
              <w:t xml:space="preserve"> nomadic way of life. We board the train in time for dinner as we head back into Russia.</w:t>
            </w:r>
            <w:r w:rsidRPr="00406282">
              <w:rPr>
                <w:lang w:val="en-US"/>
              </w:rPr>
              <w:br/>
            </w:r>
            <w:r>
              <w:rPr>
                <w:noProof/>
                <w:lang w:val="ru-RU" w:eastAsia="ru-RU"/>
              </w:rPr>
              <w:lastRenderedPageBreak/>
              <w:drawing>
                <wp:inline distT="0" distB="0" distL="0" distR="0">
                  <wp:extent cx="5947410" cy="2099310"/>
                  <wp:effectExtent l="19050" t="0" r="0" b="0"/>
                  <wp:docPr id="6" name="Рисунок 6" descr="transsib-mongoli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sib-mongolia22.jpg"/>
                          <pic:cNvPicPr>
                            <a:picLocks noChangeAspect="1" noChangeArrowheads="1"/>
                          </pic:cNvPicPr>
                        </pic:nvPicPr>
                        <pic:blipFill>
                          <a:blip r:embed="rId12"/>
                          <a:srcRect/>
                          <a:stretch>
                            <a:fillRect/>
                          </a:stretch>
                        </pic:blipFill>
                        <pic:spPr bwMode="auto">
                          <a:xfrm>
                            <a:off x="0" y="0"/>
                            <a:ext cx="5947410" cy="2099310"/>
                          </a:xfrm>
                          <a:prstGeom prst="rect">
                            <a:avLst/>
                          </a:prstGeom>
                          <a:noFill/>
                          <a:ln w="9525">
                            <a:noFill/>
                            <a:miter lim="800000"/>
                            <a:headEnd/>
                            <a:tailEnd/>
                          </a:ln>
                        </pic:spPr>
                      </pic:pic>
                    </a:graphicData>
                  </a:graphic>
                </wp:inline>
              </w:drawing>
            </w:r>
          </w:p>
        </w:tc>
      </w:tr>
      <w:tr w:rsidR="00406282" w:rsidRPr="00406282" w:rsidTr="00406282">
        <w:trPr>
          <w:tblCellSpacing w:w="15" w:type="dxa"/>
        </w:trPr>
        <w:tc>
          <w:tcPr>
            <w:tcW w:w="0" w:type="auto"/>
            <w:shd w:val="clear" w:color="auto" w:fill="E9E6DC"/>
            <w:vAlign w:val="center"/>
            <w:hideMark/>
          </w:tcPr>
          <w:p w:rsidR="00406282" w:rsidRDefault="00406282">
            <w:r>
              <w:rPr>
                <w:b/>
                <w:bCs/>
              </w:rPr>
              <w:lastRenderedPageBreak/>
              <w:t>Day 11</w:t>
            </w:r>
          </w:p>
        </w:tc>
        <w:tc>
          <w:tcPr>
            <w:tcW w:w="0" w:type="auto"/>
            <w:shd w:val="clear" w:color="auto" w:fill="E9E6DC"/>
            <w:vAlign w:val="center"/>
            <w:hideMark/>
          </w:tcPr>
          <w:p w:rsidR="00406282" w:rsidRPr="00406282" w:rsidRDefault="00406282">
            <w:pPr>
              <w:rPr>
                <w:lang w:val="en-US"/>
              </w:rPr>
            </w:pPr>
            <w:r w:rsidRPr="00406282">
              <w:rPr>
                <w:b/>
                <w:bCs/>
                <w:lang w:val="en-US"/>
              </w:rPr>
              <w:t>Onboard.</w:t>
            </w:r>
            <w:r w:rsidRPr="00406282">
              <w:rPr>
                <w:lang w:val="en-US"/>
              </w:rPr>
              <w:br/>
              <w:t>Enjoy a more leisurely pace today as we travel through the beautiful landscape of the Russian Far East.  You may like to attend one of the interesting lectures or Russian language lessons.</w:t>
            </w:r>
          </w:p>
        </w:tc>
      </w:tr>
      <w:tr w:rsidR="00406282" w:rsidRPr="00406282" w:rsidTr="00406282">
        <w:trPr>
          <w:tblCellSpacing w:w="15" w:type="dxa"/>
        </w:trPr>
        <w:tc>
          <w:tcPr>
            <w:tcW w:w="0" w:type="auto"/>
            <w:shd w:val="clear" w:color="auto" w:fill="E9E6DC"/>
            <w:vAlign w:val="center"/>
            <w:hideMark/>
          </w:tcPr>
          <w:p w:rsidR="00406282" w:rsidRDefault="00406282">
            <w:r>
              <w:rPr>
                <w:b/>
                <w:bCs/>
              </w:rPr>
              <w:t>Day 12</w:t>
            </w:r>
          </w:p>
        </w:tc>
        <w:tc>
          <w:tcPr>
            <w:tcW w:w="0" w:type="auto"/>
            <w:shd w:val="clear" w:color="auto" w:fill="E9E6DC"/>
            <w:vAlign w:val="center"/>
            <w:hideMark/>
          </w:tcPr>
          <w:p w:rsidR="00406282" w:rsidRPr="00406282" w:rsidRDefault="00406282">
            <w:pPr>
              <w:rPr>
                <w:lang w:val="en-US"/>
              </w:rPr>
            </w:pPr>
            <w:proofErr w:type="spellStart"/>
            <w:r w:rsidRPr="00406282">
              <w:rPr>
                <w:b/>
                <w:bCs/>
                <w:lang w:val="en-US"/>
              </w:rPr>
              <w:t>Onboard.</w:t>
            </w:r>
            <w:r w:rsidRPr="00406282">
              <w:rPr>
                <w:lang w:val="en-US"/>
              </w:rPr>
              <w:t>It</w:t>
            </w:r>
            <w:proofErr w:type="spellEnd"/>
            <w:r w:rsidRPr="00406282">
              <w:rPr>
                <w:lang w:val="en-US"/>
              </w:rPr>
              <w:t xml:space="preserve"> is the perfect opportunity to practice your Russian or simply relax as our journey today follows the </w:t>
            </w:r>
            <w:proofErr w:type="spellStart"/>
            <w:r w:rsidRPr="00406282">
              <w:rPr>
                <w:lang w:val="en-US"/>
              </w:rPr>
              <w:t>Shilka</w:t>
            </w:r>
            <w:proofErr w:type="spellEnd"/>
            <w:r w:rsidRPr="00406282">
              <w:rPr>
                <w:lang w:val="en-US"/>
              </w:rPr>
              <w:t xml:space="preserve"> and Amur rivers, close to the Chinese border.  Enjoy Russia at its most dramatic and remote, as the Golden Eagle eats up the miles on our way to Vladivostok.</w:t>
            </w:r>
          </w:p>
        </w:tc>
      </w:tr>
      <w:tr w:rsidR="00406282" w:rsidRPr="00406282" w:rsidTr="00406282">
        <w:trPr>
          <w:tblCellSpacing w:w="15" w:type="dxa"/>
        </w:trPr>
        <w:tc>
          <w:tcPr>
            <w:tcW w:w="0" w:type="auto"/>
            <w:shd w:val="clear" w:color="auto" w:fill="E9E6DC"/>
            <w:vAlign w:val="center"/>
            <w:hideMark/>
          </w:tcPr>
          <w:p w:rsidR="00406282" w:rsidRDefault="00406282">
            <w:r>
              <w:rPr>
                <w:b/>
                <w:bCs/>
              </w:rPr>
              <w:t>Day 13</w:t>
            </w:r>
          </w:p>
        </w:tc>
        <w:tc>
          <w:tcPr>
            <w:tcW w:w="0" w:type="auto"/>
            <w:shd w:val="clear" w:color="auto" w:fill="E9E6DC"/>
            <w:vAlign w:val="center"/>
            <w:hideMark/>
          </w:tcPr>
          <w:p w:rsidR="00406282" w:rsidRPr="00406282" w:rsidRDefault="00406282">
            <w:pPr>
              <w:rPr>
                <w:lang w:val="en-US"/>
              </w:rPr>
            </w:pPr>
            <w:r w:rsidRPr="00406282">
              <w:rPr>
                <w:b/>
                <w:bCs/>
                <w:lang w:val="en-US"/>
              </w:rPr>
              <w:t>Onboard.</w:t>
            </w:r>
            <w:r w:rsidRPr="00406282">
              <w:rPr>
                <w:lang w:val="en-US"/>
              </w:rPr>
              <w:br/>
              <w:t>Passing directly north of Seoul, Darwin and Osaka, we spend our last full day on board the Golden Eagle today as the most easterly point of our mammoth journey is reached passing through Khabarovsk, where we cross the River Amur.  Tonight, we enjoy our final dinner onboard our private train that has been our home for the last twelve days as we approach our final destination on this unforgettable journey.</w:t>
            </w:r>
          </w:p>
        </w:tc>
      </w:tr>
      <w:tr w:rsidR="00406282" w:rsidRPr="00406282" w:rsidTr="00406282">
        <w:trPr>
          <w:tblCellSpacing w:w="15" w:type="dxa"/>
        </w:trPr>
        <w:tc>
          <w:tcPr>
            <w:tcW w:w="0" w:type="auto"/>
            <w:shd w:val="clear" w:color="auto" w:fill="E9E6DC"/>
            <w:vAlign w:val="center"/>
            <w:hideMark/>
          </w:tcPr>
          <w:p w:rsidR="00406282" w:rsidRDefault="00406282">
            <w:r>
              <w:rPr>
                <w:b/>
                <w:bCs/>
              </w:rPr>
              <w:t>Day 14</w:t>
            </w:r>
          </w:p>
        </w:tc>
        <w:tc>
          <w:tcPr>
            <w:tcW w:w="0" w:type="auto"/>
            <w:shd w:val="clear" w:color="auto" w:fill="E9E6DC"/>
            <w:vAlign w:val="center"/>
            <w:hideMark/>
          </w:tcPr>
          <w:p w:rsidR="00406282" w:rsidRPr="00406282" w:rsidRDefault="00406282">
            <w:pPr>
              <w:rPr>
                <w:lang w:val="en-US"/>
              </w:rPr>
            </w:pPr>
            <w:r w:rsidRPr="00406282">
              <w:rPr>
                <w:b/>
                <w:bCs/>
                <w:lang w:val="en-US"/>
              </w:rPr>
              <w:t>Vladivostok.</w:t>
            </w:r>
            <w:r w:rsidRPr="00406282">
              <w:rPr>
                <w:lang w:val="en-US"/>
              </w:rPr>
              <w:br/>
              <w:t>After travelling through 8 time zones and covering an amazing 6,600 miles (10,600km) along this epic route to the end of the Trans-Siberian line, the Golden Eagle pulls into Vladivostok, a military port located on the western shores of the Sea of Japan. Vladivostok (literally translated as ‘Ruler of the East’) offers visitors an exciting opportunity to explore its principal military attractions including a tour of a restored submarine before we transfer to the centrally located four-star Hotel Hyundai.  The final evening is spent saying our goodbyes to our fellow travelling companions and friends at the Farewell Dinner.</w:t>
            </w:r>
          </w:p>
        </w:tc>
      </w:tr>
      <w:tr w:rsidR="00406282" w:rsidRPr="00406282" w:rsidTr="00406282">
        <w:trPr>
          <w:tblCellSpacing w:w="15" w:type="dxa"/>
        </w:trPr>
        <w:tc>
          <w:tcPr>
            <w:tcW w:w="0" w:type="auto"/>
            <w:shd w:val="clear" w:color="auto" w:fill="E9E6DC"/>
            <w:vAlign w:val="center"/>
            <w:hideMark/>
          </w:tcPr>
          <w:p w:rsidR="00406282" w:rsidRDefault="00406282">
            <w:r>
              <w:rPr>
                <w:b/>
                <w:bCs/>
              </w:rPr>
              <w:t>Day 15</w:t>
            </w:r>
          </w:p>
        </w:tc>
        <w:tc>
          <w:tcPr>
            <w:tcW w:w="0" w:type="auto"/>
            <w:shd w:val="clear" w:color="auto" w:fill="E9E6DC"/>
            <w:vAlign w:val="center"/>
            <w:hideMark/>
          </w:tcPr>
          <w:p w:rsidR="00406282" w:rsidRPr="00406282" w:rsidRDefault="00406282">
            <w:pPr>
              <w:rPr>
                <w:lang w:val="en-US"/>
              </w:rPr>
            </w:pPr>
            <w:r w:rsidRPr="00406282">
              <w:rPr>
                <w:rStyle w:val="a4"/>
                <w:lang w:val="en-US"/>
              </w:rPr>
              <w:t>Vladivostok.</w:t>
            </w:r>
            <w:r w:rsidRPr="00406282">
              <w:rPr>
                <w:lang w:val="en-US"/>
              </w:rPr>
              <w:br/>
              <w:t>Following breakfast, you will be transferred to Vladivostok airport to begin your journey home.</w:t>
            </w:r>
          </w:p>
        </w:tc>
      </w:tr>
    </w:tbl>
    <w:p w:rsidR="00406282" w:rsidRPr="00406282" w:rsidRDefault="00406282" w:rsidP="00406282">
      <w:pPr>
        <w:jc w:val="center"/>
        <w:rPr>
          <w:lang w:val="en-US"/>
        </w:rPr>
      </w:pPr>
      <w:r w:rsidRPr="00406282">
        <w:rPr>
          <w:lang w:val="en-US"/>
        </w:rPr>
        <w:t> </w:t>
      </w:r>
    </w:p>
    <w:tbl>
      <w:tblPr>
        <w:tblW w:w="6885"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896"/>
        <w:gridCol w:w="3793"/>
        <w:gridCol w:w="80"/>
        <w:gridCol w:w="116"/>
      </w:tblGrid>
      <w:tr w:rsidR="00406282" w:rsidRPr="00406282" w:rsidTr="00406282">
        <w:trPr>
          <w:tblCellSpacing w:w="15" w:type="dxa"/>
          <w:jc w:val="center"/>
        </w:trPr>
        <w:tc>
          <w:tcPr>
            <w:tcW w:w="6825" w:type="dxa"/>
            <w:gridSpan w:val="4"/>
            <w:tcBorders>
              <w:top w:val="outset" w:sz="6" w:space="0" w:color="auto"/>
              <w:left w:val="outset" w:sz="6" w:space="0" w:color="auto"/>
              <w:bottom w:val="outset" w:sz="6" w:space="0" w:color="auto"/>
              <w:right w:val="outset" w:sz="6" w:space="0" w:color="auto"/>
            </w:tcBorders>
            <w:shd w:val="clear" w:color="auto" w:fill="E9E6DC"/>
            <w:vAlign w:val="center"/>
            <w:hideMark/>
          </w:tcPr>
          <w:p w:rsidR="00406282" w:rsidRPr="00406282" w:rsidRDefault="00406282">
            <w:pPr>
              <w:pStyle w:val="a3"/>
              <w:jc w:val="center"/>
              <w:rPr>
                <w:lang w:val="en-US"/>
              </w:rPr>
            </w:pPr>
            <w:r w:rsidRPr="00406282">
              <w:rPr>
                <w:b/>
                <w:bCs/>
                <w:u w:val="single"/>
                <w:lang w:val="en-US"/>
              </w:rPr>
              <w:t>Rates-2017</w:t>
            </w:r>
          </w:p>
          <w:p w:rsidR="00406282" w:rsidRPr="00406282" w:rsidRDefault="00406282">
            <w:pPr>
              <w:pStyle w:val="a3"/>
              <w:rPr>
                <w:lang w:val="en-US"/>
              </w:rPr>
            </w:pPr>
            <w:r w:rsidRPr="00406282">
              <w:rPr>
                <w:rStyle w:val="a4"/>
                <w:lang w:val="en-US"/>
              </w:rPr>
              <w:t>Rates are per person, in USD</w:t>
            </w:r>
          </w:p>
        </w:tc>
      </w:tr>
      <w:tr w:rsidR="00406282" w:rsidTr="00406282">
        <w:trPr>
          <w:tblCellSpacing w:w="15" w:type="dxa"/>
          <w:jc w:val="center"/>
        </w:trPr>
        <w:tc>
          <w:tcPr>
            <w:tcW w:w="6825" w:type="dxa"/>
            <w:gridSpan w:val="4"/>
            <w:tcBorders>
              <w:top w:val="outset" w:sz="6" w:space="0" w:color="auto"/>
              <w:left w:val="outset" w:sz="6" w:space="0" w:color="auto"/>
              <w:bottom w:val="outset" w:sz="6" w:space="0" w:color="auto"/>
              <w:right w:val="outset" w:sz="6" w:space="0" w:color="auto"/>
            </w:tcBorders>
            <w:vAlign w:val="center"/>
            <w:hideMark/>
          </w:tcPr>
          <w:p w:rsidR="00406282" w:rsidRDefault="00406282">
            <w:pPr>
              <w:pStyle w:val="a3"/>
              <w:jc w:val="center"/>
            </w:pPr>
            <w:proofErr w:type="spellStart"/>
            <w:r>
              <w:rPr>
                <w:b/>
                <w:bCs/>
              </w:rPr>
              <w:t>Silver</w:t>
            </w:r>
            <w:proofErr w:type="spellEnd"/>
            <w:r>
              <w:rPr>
                <w:b/>
                <w:bCs/>
              </w:rPr>
              <w:t xml:space="preserve"> </w:t>
            </w:r>
            <w:proofErr w:type="spellStart"/>
            <w:r>
              <w:rPr>
                <w:b/>
                <w:bCs/>
              </w:rPr>
              <w:t>class</w:t>
            </w:r>
            <w:proofErr w:type="spellEnd"/>
          </w:p>
        </w:tc>
      </w:tr>
      <w:tr w:rsidR="00406282" w:rsidTr="00406282">
        <w:trPr>
          <w:tblCellSpacing w:w="15" w:type="dxa"/>
          <w:jc w:val="center"/>
        </w:trPr>
        <w:tc>
          <w:tcPr>
            <w:tcW w:w="2040" w:type="dxa"/>
            <w:tcBorders>
              <w:top w:val="outset" w:sz="6" w:space="0" w:color="auto"/>
              <w:left w:val="outset" w:sz="6" w:space="0" w:color="auto"/>
              <w:bottom w:val="outset" w:sz="6" w:space="0" w:color="auto"/>
              <w:right w:val="outset" w:sz="6" w:space="0" w:color="auto"/>
            </w:tcBorders>
            <w:vAlign w:val="center"/>
            <w:hideMark/>
          </w:tcPr>
          <w:p w:rsidR="00406282" w:rsidRDefault="00406282">
            <w:pPr>
              <w:pStyle w:val="a3"/>
            </w:pPr>
            <w:r>
              <w:t> </w:t>
            </w:r>
          </w:p>
        </w:tc>
        <w:tc>
          <w:tcPr>
            <w:tcW w:w="1635" w:type="dxa"/>
            <w:tcBorders>
              <w:top w:val="outset" w:sz="6" w:space="0" w:color="auto"/>
              <w:left w:val="outset" w:sz="6" w:space="0" w:color="auto"/>
              <w:bottom w:val="outset" w:sz="6" w:space="0" w:color="auto"/>
              <w:right w:val="outset" w:sz="6" w:space="0" w:color="auto"/>
            </w:tcBorders>
            <w:vAlign w:val="center"/>
            <w:hideMark/>
          </w:tcPr>
          <w:p w:rsidR="00406282" w:rsidRDefault="00406282">
            <w:pPr>
              <w:pStyle w:val="rtecenter"/>
              <w:jc w:val="center"/>
            </w:pPr>
            <w:r>
              <w:rPr>
                <w:rStyle w:val="a4"/>
              </w:rPr>
              <w:t>Year 2017</w:t>
            </w:r>
          </w:p>
        </w:tc>
        <w:tc>
          <w:tcPr>
            <w:tcW w:w="0" w:type="auto"/>
            <w:vAlign w:val="center"/>
            <w:hideMark/>
          </w:tcPr>
          <w:p w:rsidR="00406282" w:rsidRDefault="00406282">
            <w:pPr>
              <w:rPr>
                <w:sz w:val="20"/>
                <w:szCs w:val="20"/>
              </w:rPr>
            </w:pPr>
          </w:p>
        </w:tc>
        <w:tc>
          <w:tcPr>
            <w:tcW w:w="0" w:type="auto"/>
            <w:vAlign w:val="center"/>
            <w:hideMark/>
          </w:tcPr>
          <w:p w:rsidR="00406282" w:rsidRDefault="00406282">
            <w:pPr>
              <w:rPr>
                <w:sz w:val="20"/>
                <w:szCs w:val="20"/>
              </w:rPr>
            </w:pPr>
          </w:p>
        </w:tc>
      </w:tr>
      <w:tr w:rsidR="00406282" w:rsidRPr="00406282" w:rsidTr="00406282">
        <w:trPr>
          <w:tblCellSpacing w:w="15" w:type="dxa"/>
          <w:jc w:val="center"/>
        </w:trPr>
        <w:tc>
          <w:tcPr>
            <w:tcW w:w="2040" w:type="dxa"/>
            <w:tcBorders>
              <w:top w:val="outset" w:sz="6" w:space="0" w:color="auto"/>
              <w:left w:val="outset" w:sz="6" w:space="0" w:color="auto"/>
              <w:bottom w:val="outset" w:sz="6" w:space="0" w:color="auto"/>
              <w:right w:val="outset" w:sz="6" w:space="0" w:color="auto"/>
            </w:tcBorders>
            <w:vAlign w:val="center"/>
            <w:hideMark/>
          </w:tcPr>
          <w:p w:rsidR="00406282" w:rsidRDefault="00406282">
            <w:pPr>
              <w:pStyle w:val="a3"/>
            </w:pPr>
            <w:proofErr w:type="spellStart"/>
            <w:r>
              <w:t>Twin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06282" w:rsidRPr="00406282" w:rsidRDefault="00406282" w:rsidP="00406282">
            <w:pPr>
              <w:pStyle w:val="rtecenter"/>
              <w:jc w:val="center"/>
              <w:rPr>
                <w:lang w:val="en-US"/>
              </w:rPr>
            </w:pPr>
            <w:r w:rsidRPr="00406282">
              <w:rPr>
                <w:lang w:val="en-US"/>
              </w:rPr>
              <w:t xml:space="preserve"> $17805 </w:t>
            </w:r>
            <w:r>
              <w:rPr>
                <w:lang w:val="en-US"/>
              </w:rPr>
              <w:t xml:space="preserve"> </w:t>
            </w:r>
            <w:r w:rsidRPr="00406282">
              <w:rPr>
                <w:lang w:val="en-US"/>
              </w:rPr>
              <w:t>in May</w:t>
            </w:r>
            <w:r w:rsidRPr="00406282">
              <w:rPr>
                <w:lang w:val="en-US"/>
              </w:rPr>
              <w:br/>
              <w:t>$19035  in June-September</w:t>
            </w:r>
          </w:p>
        </w:tc>
        <w:tc>
          <w:tcPr>
            <w:tcW w:w="0" w:type="auto"/>
            <w:vAlign w:val="center"/>
            <w:hideMark/>
          </w:tcPr>
          <w:p w:rsidR="00406282" w:rsidRPr="00406282" w:rsidRDefault="00406282">
            <w:pPr>
              <w:rPr>
                <w:sz w:val="20"/>
                <w:szCs w:val="20"/>
                <w:lang w:val="en-US"/>
              </w:rPr>
            </w:pPr>
          </w:p>
        </w:tc>
        <w:tc>
          <w:tcPr>
            <w:tcW w:w="0" w:type="auto"/>
            <w:vAlign w:val="center"/>
            <w:hideMark/>
          </w:tcPr>
          <w:p w:rsidR="00406282" w:rsidRPr="00406282" w:rsidRDefault="00406282">
            <w:pPr>
              <w:rPr>
                <w:sz w:val="20"/>
                <w:szCs w:val="20"/>
                <w:lang w:val="en-US"/>
              </w:rPr>
            </w:pPr>
          </w:p>
        </w:tc>
      </w:tr>
      <w:tr w:rsidR="00406282" w:rsidRPr="00406282" w:rsidTr="00406282">
        <w:trPr>
          <w:tblCellSpacing w:w="15" w:type="dxa"/>
          <w:jc w:val="center"/>
        </w:trPr>
        <w:tc>
          <w:tcPr>
            <w:tcW w:w="2040" w:type="dxa"/>
            <w:tcBorders>
              <w:top w:val="outset" w:sz="6" w:space="0" w:color="auto"/>
              <w:left w:val="outset" w:sz="6" w:space="0" w:color="auto"/>
              <w:bottom w:val="outset" w:sz="6" w:space="0" w:color="auto"/>
              <w:right w:val="outset" w:sz="6" w:space="0" w:color="auto"/>
            </w:tcBorders>
            <w:vAlign w:val="center"/>
            <w:hideMark/>
          </w:tcPr>
          <w:p w:rsidR="00406282" w:rsidRDefault="00406282">
            <w:pPr>
              <w:pStyle w:val="a3"/>
            </w:pPr>
            <w:proofErr w:type="spellStart"/>
            <w:r>
              <w:t>Sinlge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06282" w:rsidRPr="00406282" w:rsidRDefault="00406282">
            <w:pPr>
              <w:pStyle w:val="a3"/>
              <w:jc w:val="center"/>
              <w:rPr>
                <w:lang w:val="en-US"/>
              </w:rPr>
            </w:pPr>
            <w:r w:rsidRPr="00406282">
              <w:rPr>
                <w:lang w:val="en-US"/>
              </w:rPr>
              <w:t>$26315  in May</w:t>
            </w:r>
            <w:r w:rsidRPr="00406282">
              <w:rPr>
                <w:lang w:val="en-US"/>
              </w:rPr>
              <w:br/>
              <w:t>$27995 in June-September</w:t>
            </w:r>
          </w:p>
        </w:tc>
        <w:tc>
          <w:tcPr>
            <w:tcW w:w="0" w:type="auto"/>
            <w:vAlign w:val="center"/>
            <w:hideMark/>
          </w:tcPr>
          <w:p w:rsidR="00406282" w:rsidRPr="00406282" w:rsidRDefault="00406282">
            <w:pPr>
              <w:rPr>
                <w:sz w:val="20"/>
                <w:szCs w:val="20"/>
                <w:lang w:val="en-US"/>
              </w:rPr>
            </w:pPr>
          </w:p>
        </w:tc>
        <w:tc>
          <w:tcPr>
            <w:tcW w:w="0" w:type="auto"/>
            <w:vAlign w:val="center"/>
            <w:hideMark/>
          </w:tcPr>
          <w:p w:rsidR="00406282" w:rsidRPr="00406282" w:rsidRDefault="00406282">
            <w:pPr>
              <w:rPr>
                <w:sz w:val="20"/>
                <w:szCs w:val="20"/>
                <w:lang w:val="en-US"/>
              </w:rPr>
            </w:pPr>
          </w:p>
        </w:tc>
      </w:tr>
      <w:tr w:rsidR="00406282" w:rsidTr="00406282">
        <w:trPr>
          <w:tblCellSpacing w:w="15" w:type="dxa"/>
          <w:jc w:val="center"/>
        </w:trPr>
        <w:tc>
          <w:tcPr>
            <w:tcW w:w="2040" w:type="dxa"/>
            <w:tcBorders>
              <w:top w:val="outset" w:sz="6" w:space="0" w:color="auto"/>
              <w:left w:val="outset" w:sz="6" w:space="0" w:color="auto"/>
              <w:bottom w:val="outset" w:sz="6" w:space="0" w:color="auto"/>
              <w:right w:val="outset" w:sz="6" w:space="0" w:color="auto"/>
            </w:tcBorders>
            <w:vAlign w:val="center"/>
            <w:hideMark/>
          </w:tcPr>
          <w:p w:rsidR="00406282" w:rsidRDefault="00406282">
            <w:pPr>
              <w:pStyle w:val="a3"/>
            </w:pPr>
            <w:proofErr w:type="spellStart"/>
            <w:r>
              <w:t>Deposit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06282" w:rsidRDefault="00406282">
            <w:pPr>
              <w:pStyle w:val="a3"/>
              <w:jc w:val="center"/>
            </w:pPr>
            <w:r>
              <w:t>2000</w:t>
            </w:r>
          </w:p>
        </w:tc>
        <w:tc>
          <w:tcPr>
            <w:tcW w:w="0" w:type="auto"/>
            <w:vAlign w:val="center"/>
            <w:hideMark/>
          </w:tcPr>
          <w:p w:rsidR="00406282" w:rsidRDefault="00406282">
            <w:pPr>
              <w:rPr>
                <w:sz w:val="20"/>
                <w:szCs w:val="20"/>
              </w:rPr>
            </w:pPr>
          </w:p>
        </w:tc>
        <w:tc>
          <w:tcPr>
            <w:tcW w:w="0" w:type="auto"/>
            <w:vAlign w:val="center"/>
            <w:hideMark/>
          </w:tcPr>
          <w:p w:rsidR="00406282" w:rsidRDefault="00406282">
            <w:pPr>
              <w:rPr>
                <w:sz w:val="20"/>
                <w:szCs w:val="20"/>
              </w:rPr>
            </w:pPr>
          </w:p>
        </w:tc>
      </w:tr>
      <w:tr w:rsidR="00406282" w:rsidTr="00406282">
        <w:trPr>
          <w:tblCellSpacing w:w="15" w:type="dxa"/>
          <w:jc w:val="center"/>
        </w:trPr>
        <w:tc>
          <w:tcPr>
            <w:tcW w:w="6825" w:type="dxa"/>
            <w:gridSpan w:val="4"/>
            <w:tcBorders>
              <w:top w:val="outset" w:sz="6" w:space="0" w:color="auto"/>
              <w:left w:val="outset" w:sz="6" w:space="0" w:color="auto"/>
              <w:bottom w:val="outset" w:sz="6" w:space="0" w:color="auto"/>
              <w:right w:val="outset" w:sz="6" w:space="0" w:color="auto"/>
            </w:tcBorders>
            <w:vAlign w:val="center"/>
            <w:hideMark/>
          </w:tcPr>
          <w:p w:rsidR="00406282" w:rsidRDefault="00406282">
            <w:pPr>
              <w:pStyle w:val="a3"/>
            </w:pPr>
            <w:r>
              <w:t> </w:t>
            </w:r>
          </w:p>
          <w:p w:rsidR="00406282" w:rsidRDefault="00406282">
            <w:pPr>
              <w:pStyle w:val="rtecenter"/>
            </w:pPr>
            <w:r>
              <w:rPr>
                <w:b/>
                <w:bCs/>
              </w:rPr>
              <w:t>Golden class</w:t>
            </w:r>
          </w:p>
        </w:tc>
      </w:tr>
      <w:tr w:rsidR="00406282" w:rsidTr="00406282">
        <w:trPr>
          <w:tblCellSpacing w:w="15" w:type="dxa"/>
          <w:jc w:val="center"/>
        </w:trPr>
        <w:tc>
          <w:tcPr>
            <w:tcW w:w="2040" w:type="dxa"/>
            <w:tcBorders>
              <w:top w:val="outset" w:sz="6" w:space="0" w:color="auto"/>
              <w:left w:val="outset" w:sz="6" w:space="0" w:color="auto"/>
              <w:bottom w:val="outset" w:sz="6" w:space="0" w:color="auto"/>
              <w:right w:val="outset" w:sz="6" w:space="0" w:color="auto"/>
            </w:tcBorders>
            <w:vAlign w:val="center"/>
            <w:hideMark/>
          </w:tcPr>
          <w:p w:rsidR="00406282" w:rsidRDefault="00406282">
            <w:pPr>
              <w:pStyle w:val="a3"/>
            </w:pPr>
            <w: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06282" w:rsidRDefault="00406282">
            <w:pPr>
              <w:pStyle w:val="rtecenter"/>
              <w:jc w:val="center"/>
            </w:pPr>
            <w:r>
              <w:rPr>
                <w:rStyle w:val="a4"/>
              </w:rPr>
              <w:t>Year 2017</w:t>
            </w:r>
          </w:p>
        </w:tc>
        <w:tc>
          <w:tcPr>
            <w:tcW w:w="0" w:type="auto"/>
            <w:vAlign w:val="center"/>
            <w:hideMark/>
          </w:tcPr>
          <w:p w:rsidR="00406282" w:rsidRDefault="00406282">
            <w:pPr>
              <w:rPr>
                <w:sz w:val="20"/>
                <w:szCs w:val="20"/>
              </w:rPr>
            </w:pPr>
          </w:p>
        </w:tc>
        <w:tc>
          <w:tcPr>
            <w:tcW w:w="0" w:type="auto"/>
            <w:vAlign w:val="center"/>
            <w:hideMark/>
          </w:tcPr>
          <w:p w:rsidR="00406282" w:rsidRDefault="00406282">
            <w:pPr>
              <w:rPr>
                <w:sz w:val="20"/>
                <w:szCs w:val="20"/>
              </w:rPr>
            </w:pPr>
          </w:p>
        </w:tc>
      </w:tr>
      <w:tr w:rsidR="00406282" w:rsidRPr="00406282" w:rsidTr="00406282">
        <w:trPr>
          <w:tblCellSpacing w:w="15" w:type="dxa"/>
          <w:jc w:val="center"/>
        </w:trPr>
        <w:tc>
          <w:tcPr>
            <w:tcW w:w="2040" w:type="dxa"/>
            <w:tcBorders>
              <w:top w:val="outset" w:sz="6" w:space="0" w:color="auto"/>
              <w:left w:val="outset" w:sz="6" w:space="0" w:color="auto"/>
              <w:bottom w:val="outset" w:sz="6" w:space="0" w:color="auto"/>
              <w:right w:val="outset" w:sz="6" w:space="0" w:color="auto"/>
            </w:tcBorders>
            <w:vAlign w:val="center"/>
            <w:hideMark/>
          </w:tcPr>
          <w:p w:rsidR="00406282" w:rsidRDefault="00406282">
            <w:pPr>
              <w:pStyle w:val="a3"/>
            </w:pPr>
            <w:proofErr w:type="spellStart"/>
            <w:r>
              <w:t>Twin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06282" w:rsidRPr="00406282" w:rsidRDefault="00406282">
            <w:pPr>
              <w:pStyle w:val="a3"/>
              <w:jc w:val="center"/>
              <w:rPr>
                <w:lang w:val="en-US"/>
              </w:rPr>
            </w:pPr>
            <w:r w:rsidRPr="00406282">
              <w:rPr>
                <w:lang w:val="en-US"/>
              </w:rPr>
              <w:t>$21950 in May</w:t>
            </w:r>
            <w:r w:rsidRPr="00406282">
              <w:rPr>
                <w:lang w:val="en-US"/>
              </w:rPr>
              <w:br/>
              <w:t>$23070 in June-September</w:t>
            </w:r>
          </w:p>
        </w:tc>
        <w:tc>
          <w:tcPr>
            <w:tcW w:w="0" w:type="auto"/>
            <w:vAlign w:val="center"/>
            <w:hideMark/>
          </w:tcPr>
          <w:p w:rsidR="00406282" w:rsidRPr="00406282" w:rsidRDefault="00406282">
            <w:pPr>
              <w:rPr>
                <w:sz w:val="20"/>
                <w:szCs w:val="20"/>
                <w:lang w:val="en-US"/>
              </w:rPr>
            </w:pPr>
          </w:p>
        </w:tc>
        <w:tc>
          <w:tcPr>
            <w:tcW w:w="0" w:type="auto"/>
            <w:vAlign w:val="center"/>
            <w:hideMark/>
          </w:tcPr>
          <w:p w:rsidR="00406282" w:rsidRPr="00406282" w:rsidRDefault="00406282">
            <w:pPr>
              <w:rPr>
                <w:sz w:val="20"/>
                <w:szCs w:val="20"/>
                <w:lang w:val="en-US"/>
              </w:rPr>
            </w:pPr>
          </w:p>
        </w:tc>
      </w:tr>
      <w:tr w:rsidR="00406282" w:rsidRPr="00406282" w:rsidTr="00406282">
        <w:trPr>
          <w:tblCellSpacing w:w="15" w:type="dxa"/>
          <w:jc w:val="center"/>
        </w:trPr>
        <w:tc>
          <w:tcPr>
            <w:tcW w:w="2040" w:type="dxa"/>
            <w:tcBorders>
              <w:top w:val="outset" w:sz="6" w:space="0" w:color="auto"/>
              <w:left w:val="outset" w:sz="6" w:space="0" w:color="auto"/>
              <w:bottom w:val="outset" w:sz="6" w:space="0" w:color="auto"/>
              <w:right w:val="outset" w:sz="6" w:space="0" w:color="auto"/>
            </w:tcBorders>
            <w:vAlign w:val="center"/>
            <w:hideMark/>
          </w:tcPr>
          <w:p w:rsidR="00406282" w:rsidRDefault="00406282">
            <w:pPr>
              <w:pStyle w:val="a3"/>
            </w:pPr>
            <w:r>
              <w:t>Single</w:t>
            </w:r>
          </w:p>
        </w:tc>
        <w:tc>
          <w:tcPr>
            <w:tcW w:w="0" w:type="auto"/>
            <w:tcBorders>
              <w:top w:val="outset" w:sz="6" w:space="0" w:color="auto"/>
              <w:left w:val="outset" w:sz="6" w:space="0" w:color="auto"/>
              <w:bottom w:val="outset" w:sz="6" w:space="0" w:color="auto"/>
              <w:right w:val="outset" w:sz="6" w:space="0" w:color="auto"/>
            </w:tcBorders>
            <w:vAlign w:val="center"/>
            <w:hideMark/>
          </w:tcPr>
          <w:p w:rsidR="00406282" w:rsidRPr="00406282" w:rsidRDefault="00406282">
            <w:pPr>
              <w:pStyle w:val="a3"/>
              <w:jc w:val="center"/>
              <w:rPr>
                <w:lang w:val="en-US"/>
              </w:rPr>
            </w:pPr>
            <w:r w:rsidRPr="00406282">
              <w:rPr>
                <w:lang w:val="en-US"/>
              </w:rPr>
              <w:t>$32140 in May</w:t>
            </w:r>
            <w:r w:rsidRPr="00406282">
              <w:rPr>
                <w:lang w:val="en-US"/>
              </w:rPr>
              <w:br/>
              <w:t>$34715 in June-September</w:t>
            </w:r>
          </w:p>
        </w:tc>
        <w:tc>
          <w:tcPr>
            <w:tcW w:w="0" w:type="auto"/>
            <w:vAlign w:val="center"/>
            <w:hideMark/>
          </w:tcPr>
          <w:p w:rsidR="00406282" w:rsidRPr="00406282" w:rsidRDefault="00406282">
            <w:pPr>
              <w:rPr>
                <w:sz w:val="20"/>
                <w:szCs w:val="20"/>
                <w:lang w:val="en-US"/>
              </w:rPr>
            </w:pPr>
          </w:p>
        </w:tc>
        <w:tc>
          <w:tcPr>
            <w:tcW w:w="0" w:type="auto"/>
            <w:vAlign w:val="center"/>
            <w:hideMark/>
          </w:tcPr>
          <w:p w:rsidR="00406282" w:rsidRPr="00406282" w:rsidRDefault="00406282">
            <w:pPr>
              <w:rPr>
                <w:sz w:val="20"/>
                <w:szCs w:val="20"/>
                <w:lang w:val="en-US"/>
              </w:rPr>
            </w:pPr>
          </w:p>
        </w:tc>
      </w:tr>
      <w:tr w:rsidR="00406282" w:rsidTr="00406282">
        <w:trPr>
          <w:tblCellSpacing w:w="15" w:type="dxa"/>
          <w:jc w:val="center"/>
        </w:trPr>
        <w:tc>
          <w:tcPr>
            <w:tcW w:w="2040" w:type="dxa"/>
            <w:tcBorders>
              <w:top w:val="outset" w:sz="6" w:space="0" w:color="auto"/>
              <w:left w:val="outset" w:sz="6" w:space="0" w:color="auto"/>
              <w:bottom w:val="outset" w:sz="6" w:space="0" w:color="auto"/>
              <w:right w:val="outset" w:sz="6" w:space="0" w:color="auto"/>
            </w:tcBorders>
            <w:vAlign w:val="center"/>
            <w:hideMark/>
          </w:tcPr>
          <w:p w:rsidR="00406282" w:rsidRDefault="00406282">
            <w:pPr>
              <w:pStyle w:val="a3"/>
            </w:pPr>
            <w:proofErr w:type="spellStart"/>
            <w:r>
              <w:t>Deposit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06282" w:rsidRDefault="00406282">
            <w:pPr>
              <w:pStyle w:val="a3"/>
              <w:jc w:val="center"/>
            </w:pPr>
            <w:r>
              <w:t>2000</w:t>
            </w:r>
          </w:p>
        </w:tc>
        <w:tc>
          <w:tcPr>
            <w:tcW w:w="0" w:type="auto"/>
            <w:vAlign w:val="center"/>
            <w:hideMark/>
          </w:tcPr>
          <w:p w:rsidR="00406282" w:rsidRDefault="00406282">
            <w:pPr>
              <w:rPr>
                <w:sz w:val="20"/>
                <w:szCs w:val="20"/>
              </w:rPr>
            </w:pPr>
          </w:p>
        </w:tc>
        <w:tc>
          <w:tcPr>
            <w:tcW w:w="0" w:type="auto"/>
            <w:vAlign w:val="center"/>
            <w:hideMark/>
          </w:tcPr>
          <w:p w:rsidR="00406282" w:rsidRDefault="00406282">
            <w:pPr>
              <w:rPr>
                <w:sz w:val="20"/>
                <w:szCs w:val="20"/>
              </w:rPr>
            </w:pPr>
          </w:p>
        </w:tc>
      </w:tr>
    </w:tbl>
    <w:p w:rsidR="00406282" w:rsidRDefault="00406282" w:rsidP="00406282">
      <w:pPr>
        <w:pStyle w:val="a3"/>
        <w:jc w:val="center"/>
      </w:pPr>
      <w:r>
        <w:t> </w:t>
      </w:r>
    </w:p>
    <w:p w:rsidR="00406282" w:rsidRPr="00406282" w:rsidRDefault="00406282" w:rsidP="00406282">
      <w:pPr>
        <w:rPr>
          <w:lang w:val="en-US"/>
        </w:rPr>
      </w:pPr>
      <w:r w:rsidRPr="00406282">
        <w:rPr>
          <w:rStyle w:val="a4"/>
          <w:u w:val="single"/>
          <w:lang w:val="en-US"/>
        </w:rPr>
        <w:t>Tour includes:</w:t>
      </w:r>
      <w:r w:rsidRPr="00406282">
        <w:rPr>
          <w:lang w:val="en-US"/>
        </w:rPr>
        <w:t xml:space="preserve"> 1 night in Moscow in 5* hotel, 12 nights onboard the Golden Eagle on full board </w:t>
      </w:r>
      <w:proofErr w:type="spellStart"/>
      <w:r w:rsidRPr="00406282">
        <w:rPr>
          <w:lang w:val="en-US"/>
        </w:rPr>
        <w:t>pansion</w:t>
      </w:r>
      <w:proofErr w:type="spellEnd"/>
      <w:r w:rsidRPr="00406282">
        <w:rPr>
          <w:lang w:val="en-US"/>
        </w:rPr>
        <w:t xml:space="preserve">, 1 night in Vladivostok, all mention excursions with </w:t>
      </w:r>
      <w:proofErr w:type="spellStart"/>
      <w:r w:rsidRPr="00406282">
        <w:rPr>
          <w:lang w:val="en-US"/>
        </w:rPr>
        <w:t>english</w:t>
      </w:r>
      <w:proofErr w:type="spellEnd"/>
      <w:r w:rsidRPr="00406282">
        <w:rPr>
          <w:lang w:val="en-US"/>
        </w:rPr>
        <w:t>-speaking guide, all entrance fees, welcome and farewell dinner, drinks with meals (ordinary wine, water). For passengers travelling in Gold Class onboard the Golden Eagle, drinks from the Standard Drinks List in the Bar Car are also included.</w:t>
      </w:r>
    </w:p>
    <w:p w:rsidR="00406282" w:rsidRPr="00406282" w:rsidRDefault="00406282" w:rsidP="00406282">
      <w:pPr>
        <w:pStyle w:val="a3"/>
        <w:rPr>
          <w:lang w:val="en-US"/>
        </w:rPr>
      </w:pPr>
      <w:r w:rsidRPr="00406282">
        <w:rPr>
          <w:lang w:val="en-US"/>
        </w:rPr>
        <w:br/>
      </w:r>
      <w:r w:rsidRPr="00406282">
        <w:rPr>
          <w:rStyle w:val="a4"/>
          <w:u w:val="single"/>
          <w:lang w:val="en-US"/>
        </w:rPr>
        <w:t>Tour does not include:</w:t>
      </w:r>
      <w:r w:rsidRPr="00406282">
        <w:rPr>
          <w:lang w:val="en-US"/>
        </w:rPr>
        <w:t xml:space="preserve"> </w:t>
      </w:r>
      <w:proofErr w:type="spellStart"/>
      <w:r w:rsidRPr="00406282">
        <w:rPr>
          <w:lang w:val="en-US"/>
        </w:rPr>
        <w:t>airtickets</w:t>
      </w:r>
      <w:proofErr w:type="spellEnd"/>
      <w:r w:rsidRPr="00406282">
        <w:rPr>
          <w:lang w:val="en-US"/>
        </w:rPr>
        <w:t>, double-entry Russian visa and single-entry Mongolian visa, travel insurance, alcohol drinks.</w:t>
      </w:r>
    </w:p>
    <w:p w:rsidR="00406282" w:rsidRPr="00406282" w:rsidRDefault="00406282" w:rsidP="00406282">
      <w:pPr>
        <w:pStyle w:val="a3"/>
        <w:rPr>
          <w:lang w:val="en-US"/>
        </w:rPr>
      </w:pPr>
      <w:r w:rsidRPr="00406282">
        <w:rPr>
          <w:lang w:val="en-US"/>
        </w:rPr>
        <w:t>There is some reduction in price for May tours.</w:t>
      </w:r>
      <w:r w:rsidRPr="00406282">
        <w:rPr>
          <w:lang w:val="en-US"/>
        </w:rPr>
        <w:br/>
        <w:t> </w:t>
      </w:r>
    </w:p>
    <w:p w:rsidR="00406282" w:rsidRPr="00406282" w:rsidRDefault="00406282" w:rsidP="00406282">
      <w:pPr>
        <w:pStyle w:val="a3"/>
        <w:rPr>
          <w:lang w:val="en-US"/>
        </w:rPr>
      </w:pPr>
      <w:r w:rsidRPr="00406282">
        <w:rPr>
          <w:rStyle w:val="a4"/>
          <w:lang w:val="en-US"/>
        </w:rPr>
        <w:t>GOLDEN EAGLE TRANS-SIBERIAN EXPRESS</w:t>
      </w:r>
      <w:r w:rsidRPr="00406282">
        <w:rPr>
          <w:lang w:val="en-US"/>
        </w:rPr>
        <w:br/>
        <w:t>On 26 April 2007 HRH Prince Michael of Kent, GCVO unveiled the Golden Eagle Trans-Siberian Express, our private train that brings unprecedented luxury to the world’s greatest railway journey.</w:t>
      </w:r>
    </w:p>
    <w:p w:rsidR="00406282" w:rsidRPr="00406282" w:rsidRDefault="00406282" w:rsidP="00406282">
      <w:pPr>
        <w:pStyle w:val="a3"/>
        <w:rPr>
          <w:lang w:val="en-US"/>
        </w:rPr>
      </w:pPr>
      <w:r w:rsidRPr="00406282">
        <w:rPr>
          <w:lang w:val="en-US"/>
        </w:rPr>
        <w:t xml:space="preserve">Our full train comprises of twelve fully en-suite Silver and Gold Class sleeping cars which feature state of the art amenities. 77 sq ft (7 sq </w:t>
      </w:r>
      <w:proofErr w:type="spellStart"/>
      <w:r w:rsidRPr="00406282">
        <w:rPr>
          <w:lang w:val="en-US"/>
        </w:rPr>
        <w:t>metres</w:t>
      </w:r>
      <w:proofErr w:type="spellEnd"/>
      <w:r w:rsidRPr="00406282">
        <w:rPr>
          <w:lang w:val="en-US"/>
        </w:rPr>
        <w:t xml:space="preserve">) Gold Class cabins are well-proportioned and have everything from power showers and </w:t>
      </w:r>
      <w:proofErr w:type="spellStart"/>
      <w:r w:rsidRPr="00406282">
        <w:rPr>
          <w:lang w:val="en-US"/>
        </w:rPr>
        <w:t>underfloor</w:t>
      </w:r>
      <w:proofErr w:type="spellEnd"/>
      <w:r w:rsidRPr="00406282">
        <w:rPr>
          <w:lang w:val="en-US"/>
        </w:rPr>
        <w:t xml:space="preserve"> heating to a DVD/CD player, LCD screen and individual air-conditioning. Silver Class cabins are more compact at 60 sq ft (5.5 sq </w:t>
      </w:r>
      <w:proofErr w:type="spellStart"/>
      <w:r w:rsidRPr="00406282">
        <w:rPr>
          <w:lang w:val="en-US"/>
        </w:rPr>
        <w:t>metres</w:t>
      </w:r>
      <w:proofErr w:type="spellEnd"/>
      <w:r w:rsidRPr="00406282">
        <w:rPr>
          <w:lang w:val="en-US"/>
        </w:rPr>
        <w:t>) but have similar facilities.</w:t>
      </w:r>
    </w:p>
    <w:p w:rsidR="00406282" w:rsidRPr="00406282" w:rsidRDefault="00406282" w:rsidP="00406282">
      <w:pPr>
        <w:pStyle w:val="a3"/>
        <w:rPr>
          <w:lang w:val="en-US"/>
        </w:rPr>
      </w:pPr>
      <w:r w:rsidRPr="00406282">
        <w:rPr>
          <w:lang w:val="en-US"/>
        </w:rPr>
        <w:t xml:space="preserve">A particular delight of the Golden Eagle is one of our beautifully appointed restaurant cars, the venue for our chefs to serve carefully-prepared meals using wherever possible only local ingredients. Whether it </w:t>
      </w:r>
      <w:proofErr w:type="gramStart"/>
      <w:r w:rsidRPr="00406282">
        <w:rPr>
          <w:lang w:val="en-US"/>
        </w:rPr>
        <w:t>be</w:t>
      </w:r>
      <w:proofErr w:type="gramEnd"/>
      <w:r w:rsidRPr="00406282">
        <w:rPr>
          <w:lang w:val="en-US"/>
        </w:rPr>
        <w:t xml:space="preserve"> the world-renowned ‘Borsch’ or </w:t>
      </w:r>
      <w:proofErr w:type="spellStart"/>
      <w:r w:rsidRPr="00406282">
        <w:rPr>
          <w:lang w:val="en-US"/>
        </w:rPr>
        <w:t>Omul</w:t>
      </w:r>
      <w:proofErr w:type="spellEnd"/>
      <w:r w:rsidRPr="00406282">
        <w:rPr>
          <w:lang w:val="en-US"/>
        </w:rPr>
        <w:t xml:space="preserve"> – a fish unique to Lake Baikal – we offer a culinary experience representing the very essence of Russia. Our meals are complemented by wines from around the world, as well as – naturally – vodka.</w:t>
      </w:r>
    </w:p>
    <w:p w:rsidR="00406282" w:rsidRPr="00406282" w:rsidRDefault="00406282" w:rsidP="00406282">
      <w:pPr>
        <w:pStyle w:val="a3"/>
        <w:rPr>
          <w:lang w:val="en-US"/>
        </w:rPr>
      </w:pPr>
      <w:r w:rsidRPr="00406282">
        <w:rPr>
          <w:lang w:val="en-US"/>
        </w:rPr>
        <w:t>Yet the social heart of our train is the bar car, a great place to relax and settle into the unhurried pace of life on board. Unwind in comfortable surroundings and watch the world go by as you get to know your fellow passengers. Enjoy the sounds of the pianist playing in the evenings; and the bar stays open until the last person leaves.</w:t>
      </w:r>
    </w:p>
    <w:p w:rsidR="00406282" w:rsidRPr="00406282" w:rsidRDefault="00406282" w:rsidP="00406282">
      <w:pPr>
        <w:pStyle w:val="a3"/>
        <w:rPr>
          <w:lang w:val="en-US"/>
        </w:rPr>
      </w:pPr>
      <w:r w:rsidRPr="00406282">
        <w:rPr>
          <w:rStyle w:val="a4"/>
          <w:lang w:val="en-US"/>
        </w:rPr>
        <w:t>GOLDEN EAGLE CABIN INFORMATION</w:t>
      </w:r>
    </w:p>
    <w:p w:rsidR="00406282" w:rsidRPr="00406282" w:rsidRDefault="00406282" w:rsidP="00406282">
      <w:pPr>
        <w:pStyle w:val="a3"/>
        <w:rPr>
          <w:lang w:val="en-US"/>
        </w:rPr>
      </w:pPr>
      <w:r w:rsidRPr="00406282">
        <w:rPr>
          <w:rStyle w:val="a4"/>
          <w:lang w:val="en-US"/>
        </w:rPr>
        <w:t>GOLD CLASS</w:t>
      </w:r>
      <w:r w:rsidRPr="00406282">
        <w:rPr>
          <w:lang w:val="en-US"/>
        </w:rPr>
        <w:t xml:space="preserve"> 77 sq ft (7 sq </w:t>
      </w:r>
      <w:proofErr w:type="spellStart"/>
      <w:r w:rsidRPr="00406282">
        <w:rPr>
          <w:lang w:val="en-US"/>
        </w:rPr>
        <w:t>metres</w:t>
      </w:r>
      <w:proofErr w:type="spellEnd"/>
      <w:r w:rsidRPr="00406282">
        <w:rPr>
          <w:lang w:val="en-US"/>
        </w:rPr>
        <w:t>).</w:t>
      </w:r>
      <w:r w:rsidRPr="00406282">
        <w:rPr>
          <w:lang w:val="en-US"/>
        </w:rPr>
        <w:br/>
      </w:r>
      <w:proofErr w:type="gramStart"/>
      <w:r w:rsidRPr="00406282">
        <w:rPr>
          <w:lang w:val="en-US"/>
        </w:rPr>
        <w:t>Sleeps 2 in either lower standard (4ft 6) double bed or bunk style.</w:t>
      </w:r>
      <w:proofErr w:type="gramEnd"/>
      <w:r w:rsidRPr="00406282">
        <w:rPr>
          <w:lang w:val="en-US"/>
        </w:rPr>
        <w:t xml:space="preserve"> Remote controlled air-conditioning and heating. </w:t>
      </w:r>
      <w:proofErr w:type="gramStart"/>
      <w:r w:rsidRPr="00406282">
        <w:rPr>
          <w:lang w:val="en-US"/>
        </w:rPr>
        <w:t>Recessed lighting and wardrobe.</w:t>
      </w:r>
      <w:proofErr w:type="gramEnd"/>
      <w:r w:rsidRPr="00406282">
        <w:rPr>
          <w:lang w:val="en-US"/>
        </w:rPr>
        <w:t xml:space="preserve"> </w:t>
      </w:r>
      <w:proofErr w:type="gramStart"/>
      <w:r w:rsidRPr="00406282">
        <w:rPr>
          <w:lang w:val="en-US"/>
        </w:rPr>
        <w:t>Personal safe.</w:t>
      </w:r>
      <w:proofErr w:type="gramEnd"/>
      <w:r w:rsidRPr="00406282">
        <w:rPr>
          <w:lang w:val="en-US"/>
        </w:rPr>
        <w:t xml:space="preserve"> </w:t>
      </w:r>
      <w:proofErr w:type="gramStart"/>
      <w:r w:rsidRPr="00406282">
        <w:rPr>
          <w:lang w:val="en-US"/>
        </w:rPr>
        <w:t xml:space="preserve">Private en-suite bathroom with full power shower and </w:t>
      </w:r>
      <w:proofErr w:type="spellStart"/>
      <w:r w:rsidRPr="00406282">
        <w:rPr>
          <w:lang w:val="en-US"/>
        </w:rPr>
        <w:t>underfloor</w:t>
      </w:r>
      <w:proofErr w:type="spellEnd"/>
      <w:r w:rsidRPr="00406282">
        <w:rPr>
          <w:lang w:val="en-US"/>
        </w:rPr>
        <w:t xml:space="preserve"> heating.</w:t>
      </w:r>
      <w:proofErr w:type="gramEnd"/>
      <w:r w:rsidRPr="00406282">
        <w:rPr>
          <w:lang w:val="en-US"/>
        </w:rPr>
        <w:t xml:space="preserve"> </w:t>
      </w:r>
      <w:proofErr w:type="gramStart"/>
      <w:r w:rsidRPr="00406282">
        <w:rPr>
          <w:lang w:val="en-US"/>
        </w:rPr>
        <w:t>DVD/CD player with LCD.</w:t>
      </w:r>
      <w:proofErr w:type="gramEnd"/>
      <w:r w:rsidRPr="00406282">
        <w:rPr>
          <w:lang w:val="en-US"/>
        </w:rPr>
        <w:t xml:space="preserve"> Towels and Linens changed regularly. </w:t>
      </w:r>
      <w:proofErr w:type="gramStart"/>
      <w:r w:rsidRPr="00406282">
        <w:rPr>
          <w:lang w:val="en-US"/>
        </w:rPr>
        <w:t>Complimentary tea, coffee and mineral water in cabin.</w:t>
      </w:r>
      <w:proofErr w:type="gramEnd"/>
      <w:r w:rsidRPr="00406282">
        <w:rPr>
          <w:lang w:val="en-US"/>
        </w:rPr>
        <w:t xml:space="preserve"> Drinks from the Bar Car included from the Standard Bar List. </w:t>
      </w:r>
      <w:proofErr w:type="gramStart"/>
      <w:r w:rsidRPr="00406282">
        <w:rPr>
          <w:lang w:val="en-US"/>
        </w:rPr>
        <w:t>Laundry service available for a fee.</w:t>
      </w:r>
      <w:proofErr w:type="gramEnd"/>
      <w:r w:rsidRPr="00406282">
        <w:rPr>
          <w:lang w:val="en-US"/>
        </w:rPr>
        <w:t xml:space="preserve"> </w:t>
      </w:r>
      <w:proofErr w:type="gramStart"/>
      <w:r w:rsidRPr="00406282">
        <w:rPr>
          <w:lang w:val="en-US"/>
        </w:rPr>
        <w:t>5 cabins per carriage.</w:t>
      </w:r>
      <w:proofErr w:type="gramEnd"/>
    </w:p>
    <w:p w:rsidR="00406282" w:rsidRPr="00406282" w:rsidRDefault="00406282" w:rsidP="00406282">
      <w:pPr>
        <w:pStyle w:val="a3"/>
        <w:rPr>
          <w:lang w:val="en-US"/>
        </w:rPr>
      </w:pPr>
      <w:r w:rsidRPr="00406282">
        <w:rPr>
          <w:rStyle w:val="a4"/>
          <w:lang w:val="en-US"/>
        </w:rPr>
        <w:lastRenderedPageBreak/>
        <w:t>SILVER CLASS</w:t>
      </w:r>
      <w:r w:rsidRPr="00406282">
        <w:rPr>
          <w:lang w:val="en-US"/>
        </w:rPr>
        <w:t xml:space="preserve"> 60 sq ft (5.5 sq </w:t>
      </w:r>
      <w:proofErr w:type="spellStart"/>
      <w:r w:rsidRPr="00406282">
        <w:rPr>
          <w:lang w:val="en-US"/>
        </w:rPr>
        <w:t>metres</w:t>
      </w:r>
      <w:proofErr w:type="spellEnd"/>
      <w:r w:rsidRPr="00406282">
        <w:rPr>
          <w:lang w:val="en-US"/>
        </w:rPr>
        <w:t>).</w:t>
      </w:r>
      <w:r w:rsidRPr="00406282">
        <w:rPr>
          <w:lang w:val="en-US"/>
        </w:rPr>
        <w:br/>
      </w:r>
      <w:proofErr w:type="gramStart"/>
      <w:r w:rsidRPr="00406282">
        <w:rPr>
          <w:lang w:val="en-US"/>
        </w:rPr>
        <w:t>Sleeps 2 in lower small double bed (4ft) or bunk style.</w:t>
      </w:r>
      <w:proofErr w:type="gramEnd"/>
      <w:r w:rsidRPr="00406282">
        <w:rPr>
          <w:lang w:val="en-US"/>
        </w:rPr>
        <w:t xml:space="preserve"> Remote controlled air-conditioning and heating. </w:t>
      </w:r>
      <w:proofErr w:type="gramStart"/>
      <w:r w:rsidRPr="00406282">
        <w:rPr>
          <w:lang w:val="en-US"/>
        </w:rPr>
        <w:t>Recessed lighting and wardrobe.</w:t>
      </w:r>
      <w:proofErr w:type="gramEnd"/>
      <w:r w:rsidRPr="00406282">
        <w:rPr>
          <w:lang w:val="en-US"/>
        </w:rPr>
        <w:t xml:space="preserve"> </w:t>
      </w:r>
      <w:proofErr w:type="gramStart"/>
      <w:r w:rsidRPr="00406282">
        <w:rPr>
          <w:lang w:val="en-US"/>
        </w:rPr>
        <w:t>Personal safe.</w:t>
      </w:r>
      <w:proofErr w:type="gramEnd"/>
      <w:r w:rsidRPr="00406282">
        <w:rPr>
          <w:lang w:val="en-US"/>
        </w:rPr>
        <w:t xml:space="preserve"> </w:t>
      </w:r>
      <w:proofErr w:type="gramStart"/>
      <w:r w:rsidRPr="00406282">
        <w:rPr>
          <w:lang w:val="en-US"/>
        </w:rPr>
        <w:t>Private en-suite bathroom with ‘wet-room’ style shower and toilet.</w:t>
      </w:r>
      <w:proofErr w:type="gramEnd"/>
      <w:r w:rsidRPr="00406282">
        <w:rPr>
          <w:lang w:val="en-US"/>
        </w:rPr>
        <w:t xml:space="preserve"> DVD/CD player with LCD screens. Towels and Linens changed regularly. </w:t>
      </w:r>
      <w:proofErr w:type="gramStart"/>
      <w:r w:rsidRPr="00406282">
        <w:rPr>
          <w:lang w:val="en-US"/>
        </w:rPr>
        <w:t>Complimentary tea, coffee and mineral water in cabin.</w:t>
      </w:r>
      <w:proofErr w:type="gramEnd"/>
      <w:r w:rsidRPr="00406282">
        <w:rPr>
          <w:lang w:val="en-US"/>
        </w:rPr>
        <w:t xml:space="preserve"> </w:t>
      </w:r>
      <w:proofErr w:type="gramStart"/>
      <w:r w:rsidRPr="00406282">
        <w:rPr>
          <w:lang w:val="en-US"/>
        </w:rPr>
        <w:t>Laundry service available for a fee.</w:t>
      </w:r>
      <w:proofErr w:type="gramEnd"/>
      <w:r w:rsidRPr="00406282">
        <w:rPr>
          <w:lang w:val="en-US"/>
        </w:rPr>
        <w:t xml:space="preserve"> </w:t>
      </w:r>
      <w:proofErr w:type="gramStart"/>
      <w:r w:rsidRPr="00406282">
        <w:rPr>
          <w:lang w:val="en-US"/>
        </w:rPr>
        <w:t>6 cabins per carriage.</w:t>
      </w:r>
      <w:proofErr w:type="gramEnd"/>
    </w:p>
    <w:p w:rsidR="0000040E" w:rsidRPr="00406282" w:rsidRDefault="0000040E" w:rsidP="00655531">
      <w:pPr>
        <w:rPr>
          <w:lang w:val="en-US"/>
        </w:rPr>
      </w:pPr>
    </w:p>
    <w:p w:rsidR="0000040E" w:rsidRPr="00406282" w:rsidRDefault="0000040E" w:rsidP="00655531">
      <w:pPr>
        <w:rPr>
          <w:lang w:val="en-US"/>
        </w:rPr>
      </w:pPr>
    </w:p>
    <w:p w:rsidR="0000040E" w:rsidRPr="00406282" w:rsidRDefault="0000040E" w:rsidP="0000040E">
      <w:pPr>
        <w:jc w:val="center"/>
        <w:rPr>
          <w:lang w:val="en-US"/>
        </w:rPr>
      </w:pPr>
    </w:p>
    <w:p w:rsidR="0000040E" w:rsidRPr="00406282" w:rsidRDefault="0000040E" w:rsidP="0000040E">
      <w:pPr>
        <w:jc w:val="center"/>
        <w:rPr>
          <w:lang w:val="en-US"/>
        </w:rPr>
      </w:pPr>
    </w:p>
    <w:sectPr w:rsidR="0000040E" w:rsidRPr="00406282" w:rsidSect="008065F5">
      <w:headerReference w:type="default" r:id="rId13"/>
      <w:footerReference w:type="default" r:id="rId14"/>
      <w:pgSz w:w="11906" w:h="16838"/>
      <w:pgMar w:top="357" w:right="1134" w:bottom="1134" w:left="1134" w:header="168" w:footer="0"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A46" w:rsidRDefault="00105A46">
      <w:r>
        <w:separator/>
      </w:r>
    </w:p>
  </w:endnote>
  <w:endnote w:type="continuationSeparator" w:id="0">
    <w:p w:rsidR="00105A46" w:rsidRDefault="00105A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EFA" w:rsidRDefault="00255E52" w:rsidP="001346C3">
    <w:pPr>
      <w:pStyle w:val="a5"/>
      <w:tabs>
        <w:tab w:val="left" w:pos="6493"/>
      </w:tabs>
      <w:ind w:left="1304"/>
      <w:rPr>
        <w:rFonts w:ascii="Tahoma" w:hAnsi="Tahoma" w:cs="Tahoma"/>
        <w:b/>
        <w:shadow/>
        <w:color w:val="000080"/>
        <w:sz w:val="32"/>
        <w:szCs w:val="32"/>
        <w:lang w:val="ru-RU"/>
      </w:rPr>
    </w:pPr>
    <w:r>
      <w:rPr>
        <w:noProof/>
        <w:lang w:val="ru-RU" w:eastAsia="ru-RU"/>
      </w:rPr>
      <w:drawing>
        <wp:anchor distT="0" distB="0" distL="114300" distR="114300" simplePos="0" relativeHeight="251659264" behindDoc="0" locked="0" layoutInCell="1" allowOverlap="1">
          <wp:simplePos x="0" y="0"/>
          <wp:positionH relativeFrom="column">
            <wp:posOffset>-442595</wp:posOffset>
          </wp:positionH>
          <wp:positionV relativeFrom="paragraph">
            <wp:posOffset>64135</wp:posOffset>
          </wp:positionV>
          <wp:extent cx="1329690" cy="436880"/>
          <wp:effectExtent l="19050" t="0" r="3810" b="0"/>
          <wp:wrapSquare wrapText="bothSides"/>
          <wp:docPr id="3" name="Рисунок 9" descr="logo_1для черно_белой пе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logo_1для черно_белой печ"/>
                  <pic:cNvPicPr>
                    <a:picLocks noChangeAspect="1" noChangeArrowheads="1"/>
                  </pic:cNvPicPr>
                </pic:nvPicPr>
                <pic:blipFill>
                  <a:blip r:embed="rId1"/>
                  <a:srcRect/>
                  <a:stretch>
                    <a:fillRect/>
                  </a:stretch>
                </pic:blipFill>
                <pic:spPr bwMode="auto">
                  <a:xfrm>
                    <a:off x="0" y="0"/>
                    <a:ext cx="1329690" cy="436880"/>
                  </a:xfrm>
                  <a:prstGeom prst="rect">
                    <a:avLst/>
                  </a:prstGeom>
                  <a:noFill/>
                </pic:spPr>
              </pic:pic>
            </a:graphicData>
          </a:graphic>
        </wp:anchor>
      </w:drawing>
    </w:r>
    <w:r w:rsidR="00EF2EFA" w:rsidRPr="00BC48E4">
      <w:rPr>
        <w:rFonts w:ascii="Tahoma" w:hAnsi="Tahoma" w:cs="Tahoma"/>
        <w:b/>
        <w:shadow/>
        <w:color w:val="000080"/>
        <w:sz w:val="32"/>
        <w:szCs w:val="32"/>
        <w:lang w:val="ru-RU"/>
      </w:rPr>
      <w:t>Туристическая</w:t>
    </w:r>
    <w:r w:rsidR="00EF2EFA">
      <w:rPr>
        <w:rFonts w:ascii="Tahoma" w:hAnsi="Tahoma" w:cs="Tahoma"/>
        <w:b/>
        <w:shadow/>
        <w:color w:val="000080"/>
        <w:sz w:val="32"/>
        <w:szCs w:val="32"/>
        <w:lang w:val="ru-RU"/>
      </w:rPr>
      <w:t xml:space="preserve">    </w:t>
    </w:r>
    <w:r w:rsidR="00EF2EFA" w:rsidRPr="00BC48E4">
      <w:rPr>
        <w:rFonts w:ascii="Tahoma" w:hAnsi="Tahoma" w:cs="Tahoma"/>
        <w:b/>
        <w:shadow/>
        <w:color w:val="000080"/>
        <w:sz w:val="32"/>
        <w:szCs w:val="32"/>
        <w:lang w:val="ru-RU"/>
      </w:rPr>
      <w:t xml:space="preserve"> компания </w:t>
    </w:r>
    <w:r w:rsidR="00EF2EFA">
      <w:rPr>
        <w:rFonts w:ascii="Tahoma" w:hAnsi="Tahoma" w:cs="Tahoma"/>
        <w:b/>
        <w:shadow/>
        <w:color w:val="000080"/>
        <w:sz w:val="32"/>
        <w:szCs w:val="32"/>
        <w:lang w:val="ru-RU"/>
      </w:rPr>
      <w:t xml:space="preserve">  </w:t>
    </w:r>
    <w:r w:rsidR="00EF2EFA" w:rsidRPr="00BC48E4">
      <w:rPr>
        <w:rFonts w:ascii="Tahoma" w:hAnsi="Tahoma" w:cs="Tahoma"/>
        <w:b/>
        <w:shadow/>
        <w:color w:val="000080"/>
        <w:sz w:val="32"/>
        <w:szCs w:val="32"/>
        <w:lang w:val="ru-RU"/>
      </w:rPr>
      <w:t xml:space="preserve"> </w:t>
    </w:r>
    <w:r w:rsidR="00A40175" w:rsidRPr="00A40175">
      <w:rPr>
        <w:noProof/>
        <w:lang w:val="ru-RU" w:eastAsia="ru-RU"/>
      </w:rPr>
      <w:pict>
        <v:rect id="_x0000_s2052" style="position:absolute;left:0;text-align:left;margin-left:567pt;margin-top:119.4pt;width:1in;height:1in;z-index:251657216;mso-position-horizontal-relative:text;mso-position-vertical-relative:text"/>
      </w:pict>
    </w:r>
    <w:r w:rsidR="00EF2EFA" w:rsidRPr="00BC48E4">
      <w:rPr>
        <w:rFonts w:ascii="Tahoma" w:hAnsi="Tahoma" w:cs="Tahoma"/>
        <w:b/>
        <w:shadow/>
        <w:color w:val="000080"/>
        <w:sz w:val="32"/>
        <w:szCs w:val="32"/>
        <w:lang w:val="en-US"/>
      </w:rPr>
      <w:t>SOLEANS</w:t>
    </w:r>
  </w:p>
  <w:p w:rsidR="00A37200" w:rsidRPr="0000040E" w:rsidRDefault="00A37200" w:rsidP="00A37200">
    <w:pPr>
      <w:pStyle w:val="1"/>
      <w:tabs>
        <w:tab w:val="left" w:pos="7694"/>
      </w:tabs>
      <w:ind w:left="1361"/>
      <w:rPr>
        <w:rFonts w:ascii="Helvetica" w:hAnsi="Helvetica"/>
        <w:shadow/>
        <w:color w:val="000080"/>
        <w:sz w:val="20"/>
        <w:lang w:val="ru-RU"/>
      </w:rPr>
    </w:pPr>
    <w:r w:rsidRPr="008065F5">
      <w:rPr>
        <w:shadow/>
        <w:color w:val="000080"/>
        <w:sz w:val="20"/>
        <w:lang w:val="ru-RU"/>
      </w:rPr>
      <w:t>Москва</w:t>
    </w:r>
    <w:r w:rsidRPr="008065F5">
      <w:rPr>
        <w:rFonts w:ascii="Helvetica" w:hAnsi="Helvetica"/>
        <w:shadow/>
        <w:color w:val="000080"/>
        <w:sz w:val="20"/>
        <w:lang w:val="ru-RU"/>
      </w:rPr>
      <w:t xml:space="preserve">, </w:t>
    </w:r>
    <w:proofErr w:type="gramStart"/>
    <w:r w:rsidRPr="008065F5">
      <w:rPr>
        <w:shadow/>
        <w:color w:val="000080"/>
        <w:sz w:val="20"/>
        <w:lang w:val="ru-RU"/>
      </w:rPr>
      <w:t>м</w:t>
    </w:r>
    <w:proofErr w:type="gramEnd"/>
    <w:r w:rsidRPr="008065F5">
      <w:rPr>
        <w:shadow/>
        <w:color w:val="000080"/>
        <w:sz w:val="20"/>
        <w:lang w:val="ru-RU"/>
      </w:rPr>
      <w:t xml:space="preserve"> </w:t>
    </w:r>
    <w:r>
      <w:rPr>
        <w:shadow/>
        <w:color w:val="000080"/>
        <w:sz w:val="20"/>
        <w:lang w:val="ru-RU"/>
      </w:rPr>
      <w:t>Улица 1905 года</w:t>
    </w:r>
    <w:r w:rsidRPr="008065F5">
      <w:rPr>
        <w:shadow/>
        <w:color w:val="000080"/>
        <w:sz w:val="20"/>
        <w:lang w:val="ru-RU"/>
      </w:rPr>
      <w:t>,</w:t>
    </w:r>
    <w:r>
      <w:rPr>
        <w:shadow/>
        <w:color w:val="000080"/>
        <w:sz w:val="20"/>
        <w:lang w:val="ru-RU"/>
      </w:rPr>
      <w:t xml:space="preserve"> ул</w:t>
    </w:r>
    <w:r w:rsidRPr="008065F5">
      <w:rPr>
        <w:shadow/>
        <w:color w:val="000080"/>
        <w:sz w:val="20"/>
        <w:lang w:val="ru-RU"/>
      </w:rPr>
      <w:t xml:space="preserve">. </w:t>
    </w:r>
    <w:r>
      <w:rPr>
        <w:shadow/>
        <w:color w:val="000080"/>
        <w:sz w:val="20"/>
        <w:lang w:val="ru-RU"/>
      </w:rPr>
      <w:t>Анатолия</w:t>
    </w:r>
    <w:r w:rsidRPr="0000040E">
      <w:rPr>
        <w:shadow/>
        <w:color w:val="000080"/>
        <w:sz w:val="20"/>
        <w:lang w:val="ru-RU"/>
      </w:rPr>
      <w:t xml:space="preserve"> </w:t>
    </w:r>
    <w:r>
      <w:rPr>
        <w:shadow/>
        <w:color w:val="000080"/>
        <w:sz w:val="20"/>
        <w:lang w:val="ru-RU"/>
      </w:rPr>
      <w:t>Живова</w:t>
    </w:r>
    <w:r w:rsidRPr="0000040E">
      <w:rPr>
        <w:rFonts w:ascii="Helvetica" w:hAnsi="Helvetica"/>
        <w:shadow/>
        <w:color w:val="000080"/>
        <w:sz w:val="20"/>
        <w:lang w:val="ru-RU"/>
      </w:rPr>
      <w:t xml:space="preserve"> </w:t>
    </w:r>
    <w:r>
      <w:rPr>
        <w:rFonts w:ascii="Helvetica" w:hAnsi="Helvetica"/>
        <w:shadow/>
        <w:color w:val="000080"/>
        <w:sz w:val="20"/>
        <w:lang w:val="ru-RU"/>
      </w:rPr>
      <w:t>6</w:t>
    </w:r>
    <w:r w:rsidRPr="0000040E">
      <w:rPr>
        <w:shadow/>
        <w:color w:val="000080"/>
        <w:sz w:val="20"/>
        <w:lang w:val="ru-RU"/>
      </w:rPr>
      <w:t>,</w:t>
    </w:r>
    <w:r w:rsidRPr="0000040E">
      <w:rPr>
        <w:rFonts w:ascii="Helvetica" w:hAnsi="Helvetica"/>
        <w:shadow/>
        <w:color w:val="000080"/>
        <w:sz w:val="20"/>
        <w:lang w:val="ru-RU"/>
      </w:rPr>
      <w:t xml:space="preserve"> </w:t>
    </w:r>
    <w:r w:rsidRPr="0000040E">
      <w:rPr>
        <w:shadow/>
        <w:color w:val="000080"/>
        <w:sz w:val="20"/>
        <w:lang w:val="ru-RU"/>
      </w:rPr>
      <w:t>тел</w:t>
    </w:r>
    <w:r w:rsidRPr="0000040E">
      <w:rPr>
        <w:rFonts w:ascii="Helvetica" w:hAnsi="Helvetica"/>
        <w:shadow/>
        <w:color w:val="000080"/>
        <w:sz w:val="20"/>
        <w:lang w:val="ru-RU"/>
      </w:rPr>
      <w:t xml:space="preserve">. (495) 232 32 25 / </w:t>
    </w:r>
    <w:r>
      <w:rPr>
        <w:rFonts w:ascii="Helvetica" w:hAnsi="Helvetica"/>
        <w:shadow/>
        <w:color w:val="000080"/>
        <w:sz w:val="20"/>
        <w:lang w:val="ru-RU"/>
      </w:rPr>
      <w:t>978</w:t>
    </w:r>
    <w:r w:rsidRPr="0000040E">
      <w:rPr>
        <w:rFonts w:ascii="Helvetica" w:hAnsi="Helvetica"/>
        <w:shadow/>
        <w:color w:val="000080"/>
        <w:sz w:val="20"/>
        <w:lang w:val="ru-RU"/>
      </w:rPr>
      <w:t xml:space="preserve"> </w:t>
    </w:r>
    <w:r>
      <w:rPr>
        <w:rFonts w:ascii="Helvetica" w:hAnsi="Helvetica"/>
        <w:shadow/>
        <w:color w:val="000080"/>
        <w:sz w:val="20"/>
        <w:lang w:val="ru-RU"/>
      </w:rPr>
      <w:t>15</w:t>
    </w:r>
    <w:r w:rsidRPr="0000040E">
      <w:rPr>
        <w:rFonts w:ascii="Helvetica" w:hAnsi="Helvetica"/>
        <w:shadow/>
        <w:color w:val="000080"/>
        <w:sz w:val="20"/>
        <w:lang w:val="ru-RU"/>
      </w:rPr>
      <w:t xml:space="preserve"> </w:t>
    </w:r>
    <w:r>
      <w:rPr>
        <w:rFonts w:ascii="Helvetica" w:hAnsi="Helvetica"/>
        <w:shadow/>
        <w:color w:val="000080"/>
        <w:sz w:val="20"/>
        <w:lang w:val="ru-RU"/>
      </w:rPr>
      <w:t>1</w:t>
    </w:r>
    <w:r w:rsidRPr="0000040E">
      <w:rPr>
        <w:rFonts w:ascii="Helvetica" w:hAnsi="Helvetica"/>
        <w:shadow/>
        <w:color w:val="000080"/>
        <w:sz w:val="20"/>
        <w:lang w:val="ru-RU"/>
      </w:rPr>
      <w:t>7</w:t>
    </w:r>
  </w:p>
  <w:p w:rsidR="00A37200" w:rsidRPr="00406282" w:rsidRDefault="00A37200" w:rsidP="00A37200">
    <w:pPr>
      <w:pStyle w:val="1"/>
      <w:tabs>
        <w:tab w:val="left" w:pos="7694"/>
      </w:tabs>
      <w:ind w:left="1361"/>
      <w:rPr>
        <w:lang w:val="ru-RU"/>
      </w:rPr>
    </w:pPr>
    <w:r w:rsidRPr="0000040E">
      <w:rPr>
        <w:shadow/>
        <w:color w:val="000080"/>
        <w:sz w:val="20"/>
        <w:lang w:val="ru-RU"/>
      </w:rPr>
      <w:t xml:space="preserve"> </w:t>
    </w:r>
    <w:r w:rsidRPr="008065F5">
      <w:rPr>
        <w:shadow/>
        <w:color w:val="000080"/>
        <w:sz w:val="20"/>
      </w:rPr>
      <w:t>E</w:t>
    </w:r>
    <w:r w:rsidRPr="00406282">
      <w:rPr>
        <w:shadow/>
        <w:color w:val="000080"/>
        <w:sz w:val="20"/>
        <w:lang w:val="ru-RU"/>
      </w:rPr>
      <w:t xml:space="preserve"> – </w:t>
    </w:r>
    <w:r w:rsidRPr="008065F5">
      <w:rPr>
        <w:shadow/>
        <w:color w:val="000080"/>
        <w:sz w:val="20"/>
      </w:rPr>
      <w:t>mail</w:t>
    </w:r>
    <w:r w:rsidRPr="00406282">
      <w:rPr>
        <w:shadow/>
        <w:color w:val="000080"/>
        <w:sz w:val="20"/>
        <w:lang w:val="ru-RU"/>
      </w:rPr>
      <w:t xml:space="preserve">: </w:t>
    </w:r>
    <w:r w:rsidRPr="008065F5">
      <w:rPr>
        <w:shadow/>
        <w:color w:val="000080"/>
        <w:sz w:val="20"/>
      </w:rPr>
      <w:t>soleans</w:t>
    </w:r>
    <w:r w:rsidRPr="00406282">
      <w:rPr>
        <w:shadow/>
        <w:color w:val="000080"/>
        <w:sz w:val="20"/>
        <w:lang w:val="ru-RU"/>
      </w:rPr>
      <w:t>@</w:t>
    </w:r>
    <w:proofErr w:type="spellStart"/>
    <w:r w:rsidRPr="008065F5">
      <w:rPr>
        <w:shadow/>
        <w:color w:val="000080"/>
        <w:sz w:val="20"/>
      </w:rPr>
      <w:t>sovintel</w:t>
    </w:r>
    <w:proofErr w:type="spellEnd"/>
    <w:r w:rsidRPr="00406282">
      <w:rPr>
        <w:shadow/>
        <w:color w:val="000080"/>
        <w:sz w:val="20"/>
        <w:lang w:val="ru-RU"/>
      </w:rPr>
      <w:t>.</w:t>
    </w:r>
    <w:proofErr w:type="spellStart"/>
    <w:r w:rsidRPr="008065F5">
      <w:rPr>
        <w:shadow/>
        <w:color w:val="000080"/>
        <w:sz w:val="20"/>
      </w:rPr>
      <w:t>ru</w:t>
    </w:r>
    <w:proofErr w:type="spellEnd"/>
    <w:r w:rsidRPr="00406282">
      <w:rPr>
        <w:shadow/>
        <w:color w:val="000080"/>
        <w:sz w:val="20"/>
        <w:lang w:val="ru-RU"/>
      </w:rPr>
      <w:t xml:space="preserve">     </w:t>
    </w:r>
    <w:hyperlink r:id="rId2" w:history="1">
      <w:r w:rsidRPr="008065F5">
        <w:rPr>
          <w:rStyle w:val="a7"/>
          <w:shadow/>
          <w:sz w:val="20"/>
        </w:rPr>
        <w:t>www</w:t>
      </w:r>
      <w:r w:rsidRPr="00406282">
        <w:rPr>
          <w:rStyle w:val="a7"/>
          <w:shadow/>
          <w:sz w:val="20"/>
          <w:lang w:val="ru-RU"/>
        </w:rPr>
        <w:t>.</w:t>
      </w:r>
      <w:r w:rsidRPr="008065F5">
        <w:rPr>
          <w:rStyle w:val="a7"/>
          <w:shadow/>
          <w:sz w:val="20"/>
        </w:rPr>
        <w:t>soleanstour</w:t>
      </w:r>
      <w:r w:rsidRPr="00406282">
        <w:rPr>
          <w:rStyle w:val="a7"/>
          <w:shadow/>
          <w:sz w:val="20"/>
          <w:lang w:val="ru-RU"/>
        </w:rPr>
        <w:t>.</w:t>
      </w:r>
      <w:proofErr w:type="spellStart"/>
      <w:r w:rsidRPr="008065F5">
        <w:rPr>
          <w:rStyle w:val="a7"/>
          <w:shadow/>
          <w:sz w:val="20"/>
        </w:rPr>
        <w:t>ru</w:t>
      </w:r>
      <w:proofErr w:type="spellEnd"/>
    </w:hyperlink>
  </w:p>
  <w:p w:rsidR="00A37200" w:rsidRPr="00406282" w:rsidRDefault="00A37200" w:rsidP="001346C3">
    <w:pPr>
      <w:pStyle w:val="a5"/>
      <w:tabs>
        <w:tab w:val="left" w:pos="6493"/>
      </w:tabs>
      <w:ind w:left="1304"/>
      <w:rPr>
        <w:rFonts w:ascii="Tahoma" w:hAnsi="Tahoma" w:cs="Tahoma"/>
        <w:b/>
        <w:shadow/>
        <w:color w:val="000080"/>
        <w:sz w:val="32"/>
        <w:szCs w:val="32"/>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A46" w:rsidRDefault="00105A46">
      <w:r>
        <w:separator/>
      </w:r>
    </w:p>
  </w:footnote>
  <w:footnote w:type="continuationSeparator" w:id="0">
    <w:p w:rsidR="00105A46" w:rsidRDefault="00105A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EFA" w:rsidRPr="00BC48E4" w:rsidRDefault="00255E52" w:rsidP="001346C3">
    <w:pPr>
      <w:pStyle w:val="a5"/>
      <w:tabs>
        <w:tab w:val="left" w:pos="6493"/>
      </w:tabs>
      <w:ind w:left="1361"/>
      <w:rPr>
        <w:rFonts w:ascii="Century Gothic" w:hAnsi="Century Gothic" w:cs="Courier New"/>
        <w:b/>
        <w:shadow/>
        <w:color w:val="000080"/>
        <w:sz w:val="32"/>
        <w:szCs w:val="32"/>
        <w:lang w:val="ru-RU"/>
      </w:rPr>
    </w:pPr>
    <w:r>
      <w:rPr>
        <w:noProof/>
        <w:lang w:val="ru-RU" w:eastAsia="ru-RU"/>
      </w:rPr>
      <w:drawing>
        <wp:anchor distT="0" distB="0" distL="114300" distR="114300" simplePos="0" relativeHeight="251658240" behindDoc="0" locked="0" layoutInCell="1" allowOverlap="1">
          <wp:simplePos x="0" y="0"/>
          <wp:positionH relativeFrom="column">
            <wp:posOffset>-442595</wp:posOffset>
          </wp:positionH>
          <wp:positionV relativeFrom="paragraph">
            <wp:posOffset>36195</wp:posOffset>
          </wp:positionV>
          <wp:extent cx="1366520" cy="444500"/>
          <wp:effectExtent l="19050" t="0" r="5080" b="0"/>
          <wp:wrapSquare wrapText="bothSides"/>
          <wp:docPr id="1" name="Рисунок 7" descr="logo_1для черно_белой пе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logo_1для черно_белой печ"/>
                  <pic:cNvPicPr>
                    <a:picLocks noChangeAspect="1" noChangeArrowheads="1"/>
                  </pic:cNvPicPr>
                </pic:nvPicPr>
                <pic:blipFill>
                  <a:blip r:embed="rId1"/>
                  <a:srcRect/>
                  <a:stretch>
                    <a:fillRect/>
                  </a:stretch>
                </pic:blipFill>
                <pic:spPr bwMode="auto">
                  <a:xfrm>
                    <a:off x="0" y="0"/>
                    <a:ext cx="1366520" cy="444500"/>
                  </a:xfrm>
                  <a:prstGeom prst="rect">
                    <a:avLst/>
                  </a:prstGeom>
                  <a:noFill/>
                </pic:spPr>
              </pic:pic>
            </a:graphicData>
          </a:graphic>
        </wp:anchor>
      </w:drawing>
    </w:r>
    <w:r w:rsidR="00EF2EFA" w:rsidRPr="00BC48E4">
      <w:rPr>
        <w:rFonts w:ascii="Tahoma" w:hAnsi="Tahoma" w:cs="Tahoma"/>
        <w:b/>
        <w:shadow/>
        <w:color w:val="000080"/>
        <w:sz w:val="32"/>
        <w:szCs w:val="32"/>
        <w:lang w:val="ru-RU"/>
      </w:rPr>
      <w:t xml:space="preserve">Туристическая </w:t>
    </w:r>
    <w:r w:rsidR="00EF2EFA">
      <w:rPr>
        <w:rFonts w:ascii="Tahoma" w:hAnsi="Tahoma" w:cs="Tahoma"/>
        <w:b/>
        <w:shadow/>
        <w:color w:val="000080"/>
        <w:sz w:val="32"/>
        <w:szCs w:val="32"/>
        <w:lang w:val="ru-RU"/>
      </w:rPr>
      <w:t xml:space="preserve">     </w:t>
    </w:r>
    <w:r w:rsidR="00EF2EFA" w:rsidRPr="00BC48E4">
      <w:rPr>
        <w:rFonts w:ascii="Tahoma" w:hAnsi="Tahoma" w:cs="Tahoma"/>
        <w:b/>
        <w:shadow/>
        <w:color w:val="000080"/>
        <w:sz w:val="32"/>
        <w:szCs w:val="32"/>
        <w:lang w:val="ru-RU"/>
      </w:rPr>
      <w:t xml:space="preserve">компания </w:t>
    </w:r>
    <w:r w:rsidR="00EF2EFA">
      <w:rPr>
        <w:rFonts w:ascii="Tahoma" w:hAnsi="Tahoma" w:cs="Tahoma"/>
        <w:b/>
        <w:shadow/>
        <w:color w:val="000080"/>
        <w:sz w:val="32"/>
        <w:szCs w:val="32"/>
        <w:lang w:val="ru-RU"/>
      </w:rPr>
      <w:t xml:space="preserve">    </w:t>
    </w:r>
    <w:r w:rsidR="00EF2EFA" w:rsidRPr="00BC48E4">
      <w:rPr>
        <w:rFonts w:ascii="Tahoma" w:hAnsi="Tahoma" w:cs="Tahoma"/>
        <w:b/>
        <w:shadow/>
        <w:color w:val="000080"/>
        <w:sz w:val="32"/>
        <w:szCs w:val="32"/>
        <w:lang w:val="ru-RU"/>
      </w:rPr>
      <w:t xml:space="preserve"> </w:t>
    </w:r>
    <w:r w:rsidR="00A40175" w:rsidRPr="00A40175">
      <w:rPr>
        <w:noProof/>
        <w:lang w:val="ru-RU" w:eastAsia="ru-RU"/>
      </w:rPr>
      <w:pict>
        <v:rect id="_x0000_s2050" style="position:absolute;left:0;text-align:left;margin-left:567pt;margin-top:119.4pt;width:1in;height:1in;z-index:251656192;mso-position-horizontal-relative:text;mso-position-vertical-relative:text"/>
      </w:pict>
    </w:r>
    <w:r w:rsidR="00EF2EFA" w:rsidRPr="00BC48E4">
      <w:rPr>
        <w:rFonts w:ascii="Tahoma" w:hAnsi="Tahoma" w:cs="Tahoma"/>
        <w:b/>
        <w:shadow/>
        <w:color w:val="000080"/>
        <w:sz w:val="32"/>
        <w:szCs w:val="32"/>
        <w:lang w:val="en-US"/>
      </w:rPr>
      <w:t>SOLEANS</w:t>
    </w:r>
  </w:p>
  <w:p w:rsidR="00EF2EFA" w:rsidRPr="0000040E" w:rsidRDefault="00EF2EFA" w:rsidP="001346C3">
    <w:pPr>
      <w:pStyle w:val="1"/>
      <w:tabs>
        <w:tab w:val="left" w:pos="7694"/>
      </w:tabs>
      <w:ind w:left="1361"/>
      <w:rPr>
        <w:rFonts w:ascii="Helvetica" w:hAnsi="Helvetica"/>
        <w:shadow/>
        <w:color w:val="000080"/>
        <w:sz w:val="20"/>
        <w:lang w:val="ru-RU"/>
      </w:rPr>
    </w:pPr>
    <w:r w:rsidRPr="008065F5">
      <w:rPr>
        <w:shadow/>
        <w:color w:val="000080"/>
        <w:sz w:val="20"/>
        <w:lang w:val="ru-RU"/>
      </w:rPr>
      <w:t>Москва</w:t>
    </w:r>
    <w:r w:rsidRPr="008065F5">
      <w:rPr>
        <w:rFonts w:ascii="Helvetica" w:hAnsi="Helvetica"/>
        <w:shadow/>
        <w:color w:val="000080"/>
        <w:sz w:val="20"/>
        <w:lang w:val="ru-RU"/>
      </w:rPr>
      <w:t xml:space="preserve">, </w:t>
    </w:r>
    <w:proofErr w:type="gramStart"/>
    <w:r w:rsidR="007E5689" w:rsidRPr="008065F5">
      <w:rPr>
        <w:shadow/>
        <w:color w:val="000080"/>
        <w:sz w:val="20"/>
        <w:lang w:val="ru-RU"/>
      </w:rPr>
      <w:t>м</w:t>
    </w:r>
    <w:proofErr w:type="gramEnd"/>
    <w:r w:rsidR="007E5689" w:rsidRPr="008065F5">
      <w:rPr>
        <w:shadow/>
        <w:color w:val="000080"/>
        <w:sz w:val="20"/>
        <w:lang w:val="ru-RU"/>
      </w:rPr>
      <w:t xml:space="preserve"> </w:t>
    </w:r>
    <w:r w:rsidR="007E5689">
      <w:rPr>
        <w:shadow/>
        <w:color w:val="000080"/>
        <w:sz w:val="20"/>
        <w:lang w:val="ru-RU"/>
      </w:rPr>
      <w:t>Улица 1905 года</w:t>
    </w:r>
    <w:r w:rsidRPr="008065F5">
      <w:rPr>
        <w:shadow/>
        <w:color w:val="000080"/>
        <w:sz w:val="20"/>
        <w:lang w:val="ru-RU"/>
      </w:rPr>
      <w:t>,</w:t>
    </w:r>
    <w:r w:rsidR="007E5689">
      <w:rPr>
        <w:shadow/>
        <w:color w:val="000080"/>
        <w:sz w:val="20"/>
        <w:lang w:val="ru-RU"/>
      </w:rPr>
      <w:t xml:space="preserve"> ул</w:t>
    </w:r>
    <w:r w:rsidRPr="008065F5">
      <w:rPr>
        <w:shadow/>
        <w:color w:val="000080"/>
        <w:sz w:val="20"/>
        <w:lang w:val="ru-RU"/>
      </w:rPr>
      <w:t>.</w:t>
    </w:r>
    <w:r w:rsidR="007E5689" w:rsidRPr="008065F5">
      <w:rPr>
        <w:shadow/>
        <w:color w:val="000080"/>
        <w:sz w:val="20"/>
        <w:lang w:val="ru-RU"/>
      </w:rPr>
      <w:t xml:space="preserve"> </w:t>
    </w:r>
    <w:r w:rsidR="007E5689">
      <w:rPr>
        <w:shadow/>
        <w:color w:val="000080"/>
        <w:sz w:val="20"/>
        <w:lang w:val="ru-RU"/>
      </w:rPr>
      <w:t>Анатолия</w:t>
    </w:r>
    <w:r w:rsidR="007E5689" w:rsidRPr="0000040E">
      <w:rPr>
        <w:shadow/>
        <w:color w:val="000080"/>
        <w:sz w:val="20"/>
        <w:lang w:val="ru-RU"/>
      </w:rPr>
      <w:t xml:space="preserve"> </w:t>
    </w:r>
    <w:r w:rsidR="007E5689">
      <w:rPr>
        <w:shadow/>
        <w:color w:val="000080"/>
        <w:sz w:val="20"/>
        <w:lang w:val="ru-RU"/>
      </w:rPr>
      <w:t>Живова</w:t>
    </w:r>
    <w:r w:rsidR="007E5689" w:rsidRPr="0000040E">
      <w:rPr>
        <w:rFonts w:ascii="Helvetica" w:hAnsi="Helvetica"/>
        <w:shadow/>
        <w:color w:val="000080"/>
        <w:sz w:val="20"/>
        <w:lang w:val="ru-RU"/>
      </w:rPr>
      <w:t xml:space="preserve"> </w:t>
    </w:r>
    <w:r w:rsidR="007E5689">
      <w:rPr>
        <w:rFonts w:ascii="Helvetica" w:hAnsi="Helvetica"/>
        <w:shadow/>
        <w:color w:val="000080"/>
        <w:sz w:val="20"/>
        <w:lang w:val="ru-RU"/>
      </w:rPr>
      <w:t>6</w:t>
    </w:r>
    <w:r w:rsidRPr="0000040E">
      <w:rPr>
        <w:shadow/>
        <w:color w:val="000080"/>
        <w:sz w:val="20"/>
        <w:lang w:val="ru-RU"/>
      </w:rPr>
      <w:t>,</w:t>
    </w:r>
    <w:r w:rsidRPr="0000040E">
      <w:rPr>
        <w:rFonts w:ascii="Helvetica" w:hAnsi="Helvetica"/>
        <w:shadow/>
        <w:color w:val="000080"/>
        <w:sz w:val="20"/>
        <w:lang w:val="ru-RU"/>
      </w:rPr>
      <w:t xml:space="preserve"> </w:t>
    </w:r>
    <w:r w:rsidRPr="0000040E">
      <w:rPr>
        <w:shadow/>
        <w:color w:val="000080"/>
        <w:sz w:val="20"/>
        <w:lang w:val="ru-RU"/>
      </w:rPr>
      <w:t>тел</w:t>
    </w:r>
    <w:r w:rsidRPr="0000040E">
      <w:rPr>
        <w:rFonts w:ascii="Helvetica" w:hAnsi="Helvetica"/>
        <w:shadow/>
        <w:color w:val="000080"/>
        <w:sz w:val="20"/>
        <w:lang w:val="ru-RU"/>
      </w:rPr>
      <w:t xml:space="preserve">. </w:t>
    </w:r>
    <w:r w:rsidR="007E5689" w:rsidRPr="0000040E">
      <w:rPr>
        <w:rFonts w:ascii="Helvetica" w:hAnsi="Helvetica"/>
        <w:shadow/>
        <w:color w:val="000080"/>
        <w:sz w:val="20"/>
        <w:lang w:val="ru-RU"/>
      </w:rPr>
      <w:t xml:space="preserve">(495) 232 32 25 / </w:t>
    </w:r>
    <w:r w:rsidR="007E5689">
      <w:rPr>
        <w:rFonts w:ascii="Helvetica" w:hAnsi="Helvetica"/>
        <w:shadow/>
        <w:color w:val="000080"/>
        <w:sz w:val="20"/>
        <w:lang w:val="ru-RU"/>
      </w:rPr>
      <w:t>978</w:t>
    </w:r>
    <w:r w:rsidR="007E5689" w:rsidRPr="0000040E">
      <w:rPr>
        <w:rFonts w:ascii="Helvetica" w:hAnsi="Helvetica"/>
        <w:shadow/>
        <w:color w:val="000080"/>
        <w:sz w:val="20"/>
        <w:lang w:val="ru-RU"/>
      </w:rPr>
      <w:t xml:space="preserve"> </w:t>
    </w:r>
    <w:r w:rsidR="007E5689">
      <w:rPr>
        <w:rFonts w:ascii="Helvetica" w:hAnsi="Helvetica"/>
        <w:shadow/>
        <w:color w:val="000080"/>
        <w:sz w:val="20"/>
        <w:lang w:val="ru-RU"/>
      </w:rPr>
      <w:t>15</w:t>
    </w:r>
    <w:r w:rsidR="007E5689" w:rsidRPr="0000040E">
      <w:rPr>
        <w:rFonts w:ascii="Helvetica" w:hAnsi="Helvetica"/>
        <w:shadow/>
        <w:color w:val="000080"/>
        <w:sz w:val="20"/>
        <w:lang w:val="ru-RU"/>
      </w:rPr>
      <w:t xml:space="preserve"> </w:t>
    </w:r>
    <w:r w:rsidR="007E5689">
      <w:rPr>
        <w:rFonts w:ascii="Helvetica" w:hAnsi="Helvetica"/>
        <w:shadow/>
        <w:color w:val="000080"/>
        <w:sz w:val="20"/>
        <w:lang w:val="ru-RU"/>
      </w:rPr>
      <w:t>1</w:t>
    </w:r>
    <w:r w:rsidRPr="0000040E">
      <w:rPr>
        <w:rFonts w:ascii="Helvetica" w:hAnsi="Helvetica"/>
        <w:shadow/>
        <w:color w:val="000080"/>
        <w:sz w:val="20"/>
        <w:lang w:val="ru-RU"/>
      </w:rPr>
      <w:t>7</w:t>
    </w:r>
  </w:p>
  <w:p w:rsidR="00EF2EFA" w:rsidRPr="00406282" w:rsidRDefault="00EF2EFA" w:rsidP="001346C3">
    <w:pPr>
      <w:pStyle w:val="1"/>
      <w:tabs>
        <w:tab w:val="left" w:pos="7694"/>
      </w:tabs>
      <w:ind w:left="1361"/>
      <w:rPr>
        <w:lang w:val="ru-RU"/>
      </w:rPr>
    </w:pPr>
    <w:r w:rsidRPr="0000040E">
      <w:rPr>
        <w:shadow/>
        <w:color w:val="000080"/>
        <w:sz w:val="20"/>
        <w:lang w:val="ru-RU"/>
      </w:rPr>
      <w:t xml:space="preserve"> </w:t>
    </w:r>
    <w:r w:rsidRPr="008065F5">
      <w:rPr>
        <w:shadow/>
        <w:color w:val="000080"/>
        <w:sz w:val="20"/>
      </w:rPr>
      <w:t>E</w:t>
    </w:r>
    <w:r w:rsidRPr="00406282">
      <w:rPr>
        <w:shadow/>
        <w:color w:val="000080"/>
        <w:sz w:val="20"/>
        <w:lang w:val="ru-RU"/>
      </w:rPr>
      <w:t xml:space="preserve"> – </w:t>
    </w:r>
    <w:r w:rsidRPr="008065F5">
      <w:rPr>
        <w:shadow/>
        <w:color w:val="000080"/>
        <w:sz w:val="20"/>
      </w:rPr>
      <w:t>mail</w:t>
    </w:r>
    <w:r w:rsidRPr="00406282">
      <w:rPr>
        <w:shadow/>
        <w:color w:val="000080"/>
        <w:sz w:val="20"/>
        <w:lang w:val="ru-RU"/>
      </w:rPr>
      <w:t xml:space="preserve">: </w:t>
    </w:r>
    <w:r w:rsidRPr="008065F5">
      <w:rPr>
        <w:shadow/>
        <w:color w:val="000080"/>
        <w:sz w:val="20"/>
      </w:rPr>
      <w:t>soleans</w:t>
    </w:r>
    <w:r w:rsidRPr="00406282">
      <w:rPr>
        <w:shadow/>
        <w:color w:val="000080"/>
        <w:sz w:val="20"/>
        <w:lang w:val="ru-RU"/>
      </w:rPr>
      <w:t>@</w:t>
    </w:r>
    <w:proofErr w:type="spellStart"/>
    <w:r w:rsidRPr="008065F5">
      <w:rPr>
        <w:shadow/>
        <w:color w:val="000080"/>
        <w:sz w:val="20"/>
      </w:rPr>
      <w:t>sovintel</w:t>
    </w:r>
    <w:proofErr w:type="spellEnd"/>
    <w:r w:rsidRPr="00406282">
      <w:rPr>
        <w:shadow/>
        <w:color w:val="000080"/>
        <w:sz w:val="20"/>
        <w:lang w:val="ru-RU"/>
      </w:rPr>
      <w:t>.</w:t>
    </w:r>
    <w:proofErr w:type="spellStart"/>
    <w:r w:rsidRPr="008065F5">
      <w:rPr>
        <w:shadow/>
        <w:color w:val="000080"/>
        <w:sz w:val="20"/>
      </w:rPr>
      <w:t>ru</w:t>
    </w:r>
    <w:proofErr w:type="spellEnd"/>
    <w:r w:rsidRPr="00406282">
      <w:rPr>
        <w:shadow/>
        <w:color w:val="000080"/>
        <w:sz w:val="20"/>
        <w:lang w:val="ru-RU"/>
      </w:rPr>
      <w:t xml:space="preserve">     </w:t>
    </w:r>
    <w:hyperlink r:id="rId2" w:history="1">
      <w:r w:rsidRPr="008065F5">
        <w:rPr>
          <w:rStyle w:val="a7"/>
          <w:shadow/>
          <w:sz w:val="20"/>
        </w:rPr>
        <w:t>www</w:t>
      </w:r>
      <w:r w:rsidRPr="00406282">
        <w:rPr>
          <w:rStyle w:val="a7"/>
          <w:shadow/>
          <w:sz w:val="20"/>
          <w:lang w:val="ru-RU"/>
        </w:rPr>
        <w:t>.</w:t>
      </w:r>
      <w:r w:rsidRPr="008065F5">
        <w:rPr>
          <w:rStyle w:val="a7"/>
          <w:shadow/>
          <w:sz w:val="20"/>
        </w:rPr>
        <w:t>soleanstour</w:t>
      </w:r>
      <w:r w:rsidRPr="00406282">
        <w:rPr>
          <w:rStyle w:val="a7"/>
          <w:shadow/>
          <w:sz w:val="20"/>
          <w:lang w:val="ru-RU"/>
        </w:rPr>
        <w:t>.</w:t>
      </w:r>
      <w:proofErr w:type="spellStart"/>
      <w:r w:rsidRPr="008065F5">
        <w:rPr>
          <w:rStyle w:val="a7"/>
          <w:shadow/>
          <w:sz w:val="20"/>
        </w:rPr>
        <w:t>ru</w:t>
      </w:r>
      <w:proofErr w:type="spellEnd"/>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rPr>
    </w:lvl>
  </w:abstractNum>
  <w:abstractNum w:abstractNumId="2">
    <w:nsid w:val="00000003"/>
    <w:multiLevelType w:val="multilevel"/>
    <w:tmpl w:val="00000003"/>
    <w:name w:val="WW8Num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nsid w:val="146D3B16"/>
    <w:multiLevelType w:val="multilevel"/>
    <w:tmpl w:val="F082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7B3097"/>
    <w:multiLevelType w:val="multilevel"/>
    <w:tmpl w:val="BC78B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3374BE"/>
    <w:multiLevelType w:val="multilevel"/>
    <w:tmpl w:val="FE6E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BA75B7"/>
    <w:multiLevelType w:val="multilevel"/>
    <w:tmpl w:val="58A8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FA64D1B"/>
    <w:multiLevelType w:val="multilevel"/>
    <w:tmpl w:val="9A9605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E790BC9"/>
    <w:multiLevelType w:val="multilevel"/>
    <w:tmpl w:val="9FFC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8B5AFA"/>
    <w:multiLevelType w:val="hybridMultilevel"/>
    <w:tmpl w:val="D8A4C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692D3B"/>
    <w:multiLevelType w:val="multilevel"/>
    <w:tmpl w:val="DD04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332D97"/>
    <w:multiLevelType w:val="multilevel"/>
    <w:tmpl w:val="7500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12"/>
  </w:num>
  <w:num w:numId="4">
    <w:abstractNumId w:val="5"/>
  </w:num>
  <w:num w:numId="5">
    <w:abstractNumId w:val="7"/>
  </w:num>
  <w:num w:numId="6">
    <w:abstractNumId w:val="9"/>
  </w:num>
  <w:num w:numId="7">
    <w:abstractNumId w:val="0"/>
  </w:num>
  <w:num w:numId="8">
    <w:abstractNumId w:val="2"/>
  </w:num>
  <w:num w:numId="9">
    <w:abstractNumId w:val="1"/>
  </w:num>
  <w:num w:numId="10">
    <w:abstractNumId w:val="3"/>
  </w:num>
  <w:num w:numId="11">
    <w:abstractNumId w:val="4"/>
  </w:num>
  <w:num w:numId="12">
    <w:abstractNumId w:val="11"/>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2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B1497D"/>
    <w:rsid w:val="0000040E"/>
    <w:rsid w:val="00000577"/>
    <w:rsid w:val="000007EC"/>
    <w:rsid w:val="000009BA"/>
    <w:rsid w:val="0000159E"/>
    <w:rsid w:val="000019AA"/>
    <w:rsid w:val="00002ADA"/>
    <w:rsid w:val="00004329"/>
    <w:rsid w:val="00005B62"/>
    <w:rsid w:val="00005B8A"/>
    <w:rsid w:val="00005D0A"/>
    <w:rsid w:val="0000602F"/>
    <w:rsid w:val="00006617"/>
    <w:rsid w:val="00010135"/>
    <w:rsid w:val="00011BC7"/>
    <w:rsid w:val="00012602"/>
    <w:rsid w:val="000142A8"/>
    <w:rsid w:val="00014645"/>
    <w:rsid w:val="0001635A"/>
    <w:rsid w:val="00016C8F"/>
    <w:rsid w:val="00021BAB"/>
    <w:rsid w:val="000230F4"/>
    <w:rsid w:val="00023222"/>
    <w:rsid w:val="000238A3"/>
    <w:rsid w:val="00023A59"/>
    <w:rsid w:val="00023C72"/>
    <w:rsid w:val="00026397"/>
    <w:rsid w:val="00026597"/>
    <w:rsid w:val="00026B6E"/>
    <w:rsid w:val="00027E6D"/>
    <w:rsid w:val="00030338"/>
    <w:rsid w:val="00030D2A"/>
    <w:rsid w:val="0003115B"/>
    <w:rsid w:val="00031275"/>
    <w:rsid w:val="00031344"/>
    <w:rsid w:val="00031588"/>
    <w:rsid w:val="000329AE"/>
    <w:rsid w:val="00032E42"/>
    <w:rsid w:val="00033B18"/>
    <w:rsid w:val="00033B9B"/>
    <w:rsid w:val="00033F44"/>
    <w:rsid w:val="0003595C"/>
    <w:rsid w:val="000367C3"/>
    <w:rsid w:val="00036CE9"/>
    <w:rsid w:val="00037689"/>
    <w:rsid w:val="0004059A"/>
    <w:rsid w:val="00040992"/>
    <w:rsid w:val="00040D13"/>
    <w:rsid w:val="0004121F"/>
    <w:rsid w:val="00042244"/>
    <w:rsid w:val="00044941"/>
    <w:rsid w:val="00045747"/>
    <w:rsid w:val="0004614C"/>
    <w:rsid w:val="00046BDB"/>
    <w:rsid w:val="0004756D"/>
    <w:rsid w:val="00047960"/>
    <w:rsid w:val="000506BE"/>
    <w:rsid w:val="00050850"/>
    <w:rsid w:val="00050E87"/>
    <w:rsid w:val="00051A60"/>
    <w:rsid w:val="000524E6"/>
    <w:rsid w:val="00054290"/>
    <w:rsid w:val="00054DE7"/>
    <w:rsid w:val="000560ED"/>
    <w:rsid w:val="000571BB"/>
    <w:rsid w:val="000600EA"/>
    <w:rsid w:val="00060A99"/>
    <w:rsid w:val="00060EB8"/>
    <w:rsid w:val="00062B2D"/>
    <w:rsid w:val="000635C3"/>
    <w:rsid w:val="00063A3D"/>
    <w:rsid w:val="00063BD2"/>
    <w:rsid w:val="00064F2B"/>
    <w:rsid w:val="0006550C"/>
    <w:rsid w:val="00065950"/>
    <w:rsid w:val="00065D02"/>
    <w:rsid w:val="00066C85"/>
    <w:rsid w:val="00070F3B"/>
    <w:rsid w:val="00071012"/>
    <w:rsid w:val="00071CF6"/>
    <w:rsid w:val="00071DAD"/>
    <w:rsid w:val="000722C6"/>
    <w:rsid w:val="000733A3"/>
    <w:rsid w:val="00074A93"/>
    <w:rsid w:val="00075560"/>
    <w:rsid w:val="0007627B"/>
    <w:rsid w:val="000763DF"/>
    <w:rsid w:val="00076731"/>
    <w:rsid w:val="0007737E"/>
    <w:rsid w:val="00080B36"/>
    <w:rsid w:val="00080CEF"/>
    <w:rsid w:val="000816C6"/>
    <w:rsid w:val="00081A7A"/>
    <w:rsid w:val="00082A5A"/>
    <w:rsid w:val="0008477C"/>
    <w:rsid w:val="000849CF"/>
    <w:rsid w:val="00084E9B"/>
    <w:rsid w:val="000853E6"/>
    <w:rsid w:val="00085B04"/>
    <w:rsid w:val="00085C05"/>
    <w:rsid w:val="00086486"/>
    <w:rsid w:val="00086F84"/>
    <w:rsid w:val="000870CF"/>
    <w:rsid w:val="00087D22"/>
    <w:rsid w:val="00090C84"/>
    <w:rsid w:val="000912F0"/>
    <w:rsid w:val="000929AE"/>
    <w:rsid w:val="0009356F"/>
    <w:rsid w:val="00093800"/>
    <w:rsid w:val="0009459E"/>
    <w:rsid w:val="0009474E"/>
    <w:rsid w:val="0009564D"/>
    <w:rsid w:val="00095D1B"/>
    <w:rsid w:val="00095E71"/>
    <w:rsid w:val="00096EF7"/>
    <w:rsid w:val="00097DD5"/>
    <w:rsid w:val="000A0720"/>
    <w:rsid w:val="000A0E4E"/>
    <w:rsid w:val="000A11B2"/>
    <w:rsid w:val="000A1979"/>
    <w:rsid w:val="000A2287"/>
    <w:rsid w:val="000A3560"/>
    <w:rsid w:val="000A3B7D"/>
    <w:rsid w:val="000A5C1B"/>
    <w:rsid w:val="000A6902"/>
    <w:rsid w:val="000A7043"/>
    <w:rsid w:val="000A71C9"/>
    <w:rsid w:val="000B0CED"/>
    <w:rsid w:val="000B0E88"/>
    <w:rsid w:val="000B109F"/>
    <w:rsid w:val="000B1942"/>
    <w:rsid w:val="000B1D18"/>
    <w:rsid w:val="000B260E"/>
    <w:rsid w:val="000B2999"/>
    <w:rsid w:val="000B2A4C"/>
    <w:rsid w:val="000B37BD"/>
    <w:rsid w:val="000B4055"/>
    <w:rsid w:val="000B416E"/>
    <w:rsid w:val="000B6521"/>
    <w:rsid w:val="000B6DF1"/>
    <w:rsid w:val="000B7594"/>
    <w:rsid w:val="000B7C28"/>
    <w:rsid w:val="000C0250"/>
    <w:rsid w:val="000C129F"/>
    <w:rsid w:val="000C1869"/>
    <w:rsid w:val="000C3239"/>
    <w:rsid w:val="000C3922"/>
    <w:rsid w:val="000C3A26"/>
    <w:rsid w:val="000C44DD"/>
    <w:rsid w:val="000C4917"/>
    <w:rsid w:val="000C4E4A"/>
    <w:rsid w:val="000C52D2"/>
    <w:rsid w:val="000C614C"/>
    <w:rsid w:val="000C6710"/>
    <w:rsid w:val="000C67D8"/>
    <w:rsid w:val="000C70FC"/>
    <w:rsid w:val="000C75EC"/>
    <w:rsid w:val="000D09A7"/>
    <w:rsid w:val="000D283F"/>
    <w:rsid w:val="000D2935"/>
    <w:rsid w:val="000D3E33"/>
    <w:rsid w:val="000D41B0"/>
    <w:rsid w:val="000D4BF1"/>
    <w:rsid w:val="000D58C8"/>
    <w:rsid w:val="000D5D8E"/>
    <w:rsid w:val="000D6B92"/>
    <w:rsid w:val="000E0093"/>
    <w:rsid w:val="000E06B4"/>
    <w:rsid w:val="000E0715"/>
    <w:rsid w:val="000E0B40"/>
    <w:rsid w:val="000E345C"/>
    <w:rsid w:val="000E3E2F"/>
    <w:rsid w:val="000E4095"/>
    <w:rsid w:val="000E427A"/>
    <w:rsid w:val="000E4BEE"/>
    <w:rsid w:val="000E5997"/>
    <w:rsid w:val="000E5A9D"/>
    <w:rsid w:val="000E690D"/>
    <w:rsid w:val="000E6D21"/>
    <w:rsid w:val="000E7202"/>
    <w:rsid w:val="000E7305"/>
    <w:rsid w:val="000E7A34"/>
    <w:rsid w:val="000F002E"/>
    <w:rsid w:val="000F0BD5"/>
    <w:rsid w:val="000F0EA7"/>
    <w:rsid w:val="000F1510"/>
    <w:rsid w:val="000F1B15"/>
    <w:rsid w:val="000F258F"/>
    <w:rsid w:val="000F2F13"/>
    <w:rsid w:val="000F3136"/>
    <w:rsid w:val="000F3259"/>
    <w:rsid w:val="000F39D1"/>
    <w:rsid w:val="000F5480"/>
    <w:rsid w:val="000F5527"/>
    <w:rsid w:val="000F5CC6"/>
    <w:rsid w:val="000F736B"/>
    <w:rsid w:val="000F7F80"/>
    <w:rsid w:val="001001A4"/>
    <w:rsid w:val="00100C92"/>
    <w:rsid w:val="001012DF"/>
    <w:rsid w:val="001017A5"/>
    <w:rsid w:val="001041C1"/>
    <w:rsid w:val="0010597D"/>
    <w:rsid w:val="00105A46"/>
    <w:rsid w:val="00105AC0"/>
    <w:rsid w:val="00106832"/>
    <w:rsid w:val="00106DF8"/>
    <w:rsid w:val="00107A92"/>
    <w:rsid w:val="0011047F"/>
    <w:rsid w:val="0011098E"/>
    <w:rsid w:val="00110D35"/>
    <w:rsid w:val="00111159"/>
    <w:rsid w:val="0011176C"/>
    <w:rsid w:val="00111A01"/>
    <w:rsid w:val="00112253"/>
    <w:rsid w:val="00112762"/>
    <w:rsid w:val="00113487"/>
    <w:rsid w:val="00113BBC"/>
    <w:rsid w:val="00114970"/>
    <w:rsid w:val="00114FDF"/>
    <w:rsid w:val="00115470"/>
    <w:rsid w:val="00115608"/>
    <w:rsid w:val="00115696"/>
    <w:rsid w:val="00116AE8"/>
    <w:rsid w:val="00116F61"/>
    <w:rsid w:val="00120066"/>
    <w:rsid w:val="0012259A"/>
    <w:rsid w:val="00122C4C"/>
    <w:rsid w:val="00124F53"/>
    <w:rsid w:val="0012548D"/>
    <w:rsid w:val="0012602B"/>
    <w:rsid w:val="0012756D"/>
    <w:rsid w:val="00127C75"/>
    <w:rsid w:val="0013056A"/>
    <w:rsid w:val="0013098C"/>
    <w:rsid w:val="001346C3"/>
    <w:rsid w:val="00135302"/>
    <w:rsid w:val="001354AC"/>
    <w:rsid w:val="00135975"/>
    <w:rsid w:val="00136254"/>
    <w:rsid w:val="001369FC"/>
    <w:rsid w:val="00137E26"/>
    <w:rsid w:val="001404DC"/>
    <w:rsid w:val="00140BFC"/>
    <w:rsid w:val="00140D37"/>
    <w:rsid w:val="001412DB"/>
    <w:rsid w:val="0014199B"/>
    <w:rsid w:val="00141C77"/>
    <w:rsid w:val="00142838"/>
    <w:rsid w:val="00142B25"/>
    <w:rsid w:val="00142CA2"/>
    <w:rsid w:val="00143AE6"/>
    <w:rsid w:val="00143C7D"/>
    <w:rsid w:val="001447E2"/>
    <w:rsid w:val="001455FC"/>
    <w:rsid w:val="00145A18"/>
    <w:rsid w:val="00145D1E"/>
    <w:rsid w:val="001461CE"/>
    <w:rsid w:val="00147037"/>
    <w:rsid w:val="00147333"/>
    <w:rsid w:val="001500AB"/>
    <w:rsid w:val="001506A2"/>
    <w:rsid w:val="001506AB"/>
    <w:rsid w:val="00151073"/>
    <w:rsid w:val="0015158E"/>
    <w:rsid w:val="001529E4"/>
    <w:rsid w:val="00152FDD"/>
    <w:rsid w:val="0015450C"/>
    <w:rsid w:val="001547D4"/>
    <w:rsid w:val="00154C65"/>
    <w:rsid w:val="001552C4"/>
    <w:rsid w:val="0015597C"/>
    <w:rsid w:val="00155CB4"/>
    <w:rsid w:val="0015666F"/>
    <w:rsid w:val="00156E8D"/>
    <w:rsid w:val="001577A2"/>
    <w:rsid w:val="001618B5"/>
    <w:rsid w:val="00161A21"/>
    <w:rsid w:val="00161B4A"/>
    <w:rsid w:val="001627C4"/>
    <w:rsid w:val="00163DC3"/>
    <w:rsid w:val="00165179"/>
    <w:rsid w:val="0016549C"/>
    <w:rsid w:val="00165B40"/>
    <w:rsid w:val="00165EBB"/>
    <w:rsid w:val="00166589"/>
    <w:rsid w:val="00166A3E"/>
    <w:rsid w:val="00167500"/>
    <w:rsid w:val="0017198C"/>
    <w:rsid w:val="001722C5"/>
    <w:rsid w:val="001736B0"/>
    <w:rsid w:val="00176878"/>
    <w:rsid w:val="001769F4"/>
    <w:rsid w:val="00176F90"/>
    <w:rsid w:val="00177420"/>
    <w:rsid w:val="0017764C"/>
    <w:rsid w:val="00177AEE"/>
    <w:rsid w:val="00177D6A"/>
    <w:rsid w:val="0018065C"/>
    <w:rsid w:val="001811ED"/>
    <w:rsid w:val="001816D0"/>
    <w:rsid w:val="00182EFF"/>
    <w:rsid w:val="0018427C"/>
    <w:rsid w:val="001846CB"/>
    <w:rsid w:val="00185355"/>
    <w:rsid w:val="00187A1E"/>
    <w:rsid w:val="00187A30"/>
    <w:rsid w:val="00190309"/>
    <w:rsid w:val="001905FD"/>
    <w:rsid w:val="00190E75"/>
    <w:rsid w:val="00190F89"/>
    <w:rsid w:val="001920EC"/>
    <w:rsid w:val="00192546"/>
    <w:rsid w:val="00193464"/>
    <w:rsid w:val="00196112"/>
    <w:rsid w:val="0019612A"/>
    <w:rsid w:val="0019641B"/>
    <w:rsid w:val="001964EF"/>
    <w:rsid w:val="001965F4"/>
    <w:rsid w:val="001966B6"/>
    <w:rsid w:val="00197FCC"/>
    <w:rsid w:val="001A0189"/>
    <w:rsid w:val="001A0C43"/>
    <w:rsid w:val="001A1785"/>
    <w:rsid w:val="001A2437"/>
    <w:rsid w:val="001A2A3E"/>
    <w:rsid w:val="001A2D0D"/>
    <w:rsid w:val="001A2D1D"/>
    <w:rsid w:val="001A560B"/>
    <w:rsid w:val="001B03FD"/>
    <w:rsid w:val="001B0EB5"/>
    <w:rsid w:val="001B13BE"/>
    <w:rsid w:val="001B1AC2"/>
    <w:rsid w:val="001B284D"/>
    <w:rsid w:val="001B3C53"/>
    <w:rsid w:val="001B4382"/>
    <w:rsid w:val="001B5B87"/>
    <w:rsid w:val="001B6A71"/>
    <w:rsid w:val="001B77D6"/>
    <w:rsid w:val="001C02BD"/>
    <w:rsid w:val="001C02C0"/>
    <w:rsid w:val="001C0E59"/>
    <w:rsid w:val="001C115E"/>
    <w:rsid w:val="001C16EE"/>
    <w:rsid w:val="001C1CC1"/>
    <w:rsid w:val="001C1EC9"/>
    <w:rsid w:val="001C23ED"/>
    <w:rsid w:val="001C2610"/>
    <w:rsid w:val="001C2CE4"/>
    <w:rsid w:val="001C4035"/>
    <w:rsid w:val="001C64B1"/>
    <w:rsid w:val="001C7216"/>
    <w:rsid w:val="001C72AB"/>
    <w:rsid w:val="001C72AC"/>
    <w:rsid w:val="001C7477"/>
    <w:rsid w:val="001D0E4B"/>
    <w:rsid w:val="001D15BC"/>
    <w:rsid w:val="001D28C2"/>
    <w:rsid w:val="001D2CD4"/>
    <w:rsid w:val="001D2FDE"/>
    <w:rsid w:val="001D3388"/>
    <w:rsid w:val="001D3630"/>
    <w:rsid w:val="001D3A30"/>
    <w:rsid w:val="001D4ACF"/>
    <w:rsid w:val="001D54B9"/>
    <w:rsid w:val="001E2042"/>
    <w:rsid w:val="001E591C"/>
    <w:rsid w:val="001E6269"/>
    <w:rsid w:val="001E6DF2"/>
    <w:rsid w:val="001F1204"/>
    <w:rsid w:val="001F38B6"/>
    <w:rsid w:val="001F39DF"/>
    <w:rsid w:val="001F47F1"/>
    <w:rsid w:val="001F533D"/>
    <w:rsid w:val="001F5942"/>
    <w:rsid w:val="001F723C"/>
    <w:rsid w:val="001F7863"/>
    <w:rsid w:val="001F7CF5"/>
    <w:rsid w:val="001F7D54"/>
    <w:rsid w:val="001F7EE2"/>
    <w:rsid w:val="002006F7"/>
    <w:rsid w:val="00201536"/>
    <w:rsid w:val="002060AA"/>
    <w:rsid w:val="00206196"/>
    <w:rsid w:val="002063D0"/>
    <w:rsid w:val="00206AAC"/>
    <w:rsid w:val="00207965"/>
    <w:rsid w:val="00210FD0"/>
    <w:rsid w:val="0021130D"/>
    <w:rsid w:val="0021142A"/>
    <w:rsid w:val="0021167E"/>
    <w:rsid w:val="00211BC6"/>
    <w:rsid w:val="00212AC7"/>
    <w:rsid w:val="00212B3D"/>
    <w:rsid w:val="00213B61"/>
    <w:rsid w:val="00217D67"/>
    <w:rsid w:val="002205DE"/>
    <w:rsid w:val="00221E32"/>
    <w:rsid w:val="002230AA"/>
    <w:rsid w:val="002255A0"/>
    <w:rsid w:val="002257EB"/>
    <w:rsid w:val="00227933"/>
    <w:rsid w:val="00230137"/>
    <w:rsid w:val="002305D2"/>
    <w:rsid w:val="00230B54"/>
    <w:rsid w:val="00230B83"/>
    <w:rsid w:val="002313BC"/>
    <w:rsid w:val="0023167D"/>
    <w:rsid w:val="00232BA1"/>
    <w:rsid w:val="00233F26"/>
    <w:rsid w:val="002346AA"/>
    <w:rsid w:val="00235871"/>
    <w:rsid w:val="00236F30"/>
    <w:rsid w:val="002409B0"/>
    <w:rsid w:val="00240E72"/>
    <w:rsid w:val="002411FC"/>
    <w:rsid w:val="0024174D"/>
    <w:rsid w:val="00241FAA"/>
    <w:rsid w:val="00243DDB"/>
    <w:rsid w:val="0024409E"/>
    <w:rsid w:val="002443E2"/>
    <w:rsid w:val="0024508B"/>
    <w:rsid w:val="00246C86"/>
    <w:rsid w:val="00246D73"/>
    <w:rsid w:val="00251146"/>
    <w:rsid w:val="002523E6"/>
    <w:rsid w:val="00252F23"/>
    <w:rsid w:val="0025429B"/>
    <w:rsid w:val="00254BD6"/>
    <w:rsid w:val="002550CD"/>
    <w:rsid w:val="00255E52"/>
    <w:rsid w:val="00257584"/>
    <w:rsid w:val="00257B90"/>
    <w:rsid w:val="00260EED"/>
    <w:rsid w:val="00261414"/>
    <w:rsid w:val="002616E4"/>
    <w:rsid w:val="00261F8A"/>
    <w:rsid w:val="00263765"/>
    <w:rsid w:val="00263CCC"/>
    <w:rsid w:val="00263F77"/>
    <w:rsid w:val="00264A0F"/>
    <w:rsid w:val="00266BF4"/>
    <w:rsid w:val="00267745"/>
    <w:rsid w:val="00267A22"/>
    <w:rsid w:val="00270193"/>
    <w:rsid w:val="00270341"/>
    <w:rsid w:val="0027069B"/>
    <w:rsid w:val="002718C4"/>
    <w:rsid w:val="0027198A"/>
    <w:rsid w:val="00271C38"/>
    <w:rsid w:val="002727C8"/>
    <w:rsid w:val="002741AC"/>
    <w:rsid w:val="002757A6"/>
    <w:rsid w:val="002760CD"/>
    <w:rsid w:val="0027614E"/>
    <w:rsid w:val="00276AAE"/>
    <w:rsid w:val="00276AE2"/>
    <w:rsid w:val="00276E7E"/>
    <w:rsid w:val="0027760F"/>
    <w:rsid w:val="002778B3"/>
    <w:rsid w:val="00277D4F"/>
    <w:rsid w:val="00280692"/>
    <w:rsid w:val="00280D2D"/>
    <w:rsid w:val="0028103C"/>
    <w:rsid w:val="002838C0"/>
    <w:rsid w:val="0028390B"/>
    <w:rsid w:val="00283B7E"/>
    <w:rsid w:val="00284989"/>
    <w:rsid w:val="002861B6"/>
    <w:rsid w:val="00286268"/>
    <w:rsid w:val="002878E5"/>
    <w:rsid w:val="002914D6"/>
    <w:rsid w:val="00291B88"/>
    <w:rsid w:val="00291BFF"/>
    <w:rsid w:val="00292733"/>
    <w:rsid w:val="00292BAB"/>
    <w:rsid w:val="0029411F"/>
    <w:rsid w:val="0029415F"/>
    <w:rsid w:val="00294A32"/>
    <w:rsid w:val="00295BB7"/>
    <w:rsid w:val="00295D99"/>
    <w:rsid w:val="0029749C"/>
    <w:rsid w:val="00297515"/>
    <w:rsid w:val="0029776E"/>
    <w:rsid w:val="00297E4A"/>
    <w:rsid w:val="002A007C"/>
    <w:rsid w:val="002A0C38"/>
    <w:rsid w:val="002A296F"/>
    <w:rsid w:val="002A331A"/>
    <w:rsid w:val="002A3647"/>
    <w:rsid w:val="002A3A73"/>
    <w:rsid w:val="002A5E40"/>
    <w:rsid w:val="002A77C8"/>
    <w:rsid w:val="002A7F40"/>
    <w:rsid w:val="002B0A57"/>
    <w:rsid w:val="002B1225"/>
    <w:rsid w:val="002B1BA9"/>
    <w:rsid w:val="002B1E8D"/>
    <w:rsid w:val="002B286C"/>
    <w:rsid w:val="002B34DF"/>
    <w:rsid w:val="002B6073"/>
    <w:rsid w:val="002B661E"/>
    <w:rsid w:val="002B6763"/>
    <w:rsid w:val="002B6A89"/>
    <w:rsid w:val="002B72E8"/>
    <w:rsid w:val="002C0EF6"/>
    <w:rsid w:val="002C1270"/>
    <w:rsid w:val="002C13A7"/>
    <w:rsid w:val="002C13E7"/>
    <w:rsid w:val="002C1A1F"/>
    <w:rsid w:val="002C2A90"/>
    <w:rsid w:val="002C2D98"/>
    <w:rsid w:val="002C3582"/>
    <w:rsid w:val="002C40BF"/>
    <w:rsid w:val="002C4FFE"/>
    <w:rsid w:val="002C5582"/>
    <w:rsid w:val="002C57F6"/>
    <w:rsid w:val="002C5AC1"/>
    <w:rsid w:val="002C5F52"/>
    <w:rsid w:val="002C6452"/>
    <w:rsid w:val="002C6844"/>
    <w:rsid w:val="002C6BA3"/>
    <w:rsid w:val="002C6D12"/>
    <w:rsid w:val="002C77A5"/>
    <w:rsid w:val="002C78C8"/>
    <w:rsid w:val="002C78DE"/>
    <w:rsid w:val="002D0562"/>
    <w:rsid w:val="002D082A"/>
    <w:rsid w:val="002D08FA"/>
    <w:rsid w:val="002D15EF"/>
    <w:rsid w:val="002D16F6"/>
    <w:rsid w:val="002D1E54"/>
    <w:rsid w:val="002D2567"/>
    <w:rsid w:val="002D322B"/>
    <w:rsid w:val="002D3898"/>
    <w:rsid w:val="002D405A"/>
    <w:rsid w:val="002D437F"/>
    <w:rsid w:val="002D4533"/>
    <w:rsid w:val="002D4ECB"/>
    <w:rsid w:val="002D54E9"/>
    <w:rsid w:val="002D5629"/>
    <w:rsid w:val="002D711F"/>
    <w:rsid w:val="002D7E35"/>
    <w:rsid w:val="002E025E"/>
    <w:rsid w:val="002E1999"/>
    <w:rsid w:val="002E2086"/>
    <w:rsid w:val="002E21CD"/>
    <w:rsid w:val="002E3B36"/>
    <w:rsid w:val="002E4B21"/>
    <w:rsid w:val="002E4F68"/>
    <w:rsid w:val="002E6972"/>
    <w:rsid w:val="002E723E"/>
    <w:rsid w:val="002E7A36"/>
    <w:rsid w:val="002F039E"/>
    <w:rsid w:val="002F0BEE"/>
    <w:rsid w:val="002F0FEC"/>
    <w:rsid w:val="002F1C2D"/>
    <w:rsid w:val="002F2181"/>
    <w:rsid w:val="002F2B8A"/>
    <w:rsid w:val="002F4092"/>
    <w:rsid w:val="002F7B9B"/>
    <w:rsid w:val="0030229B"/>
    <w:rsid w:val="003033FE"/>
    <w:rsid w:val="0030391C"/>
    <w:rsid w:val="00304A24"/>
    <w:rsid w:val="00304C89"/>
    <w:rsid w:val="00304F85"/>
    <w:rsid w:val="003053B8"/>
    <w:rsid w:val="00305D7B"/>
    <w:rsid w:val="00306157"/>
    <w:rsid w:val="0030684B"/>
    <w:rsid w:val="00306E50"/>
    <w:rsid w:val="00306E53"/>
    <w:rsid w:val="00307EE9"/>
    <w:rsid w:val="00310797"/>
    <w:rsid w:val="00311238"/>
    <w:rsid w:val="00311243"/>
    <w:rsid w:val="003121AA"/>
    <w:rsid w:val="00312841"/>
    <w:rsid w:val="003129DA"/>
    <w:rsid w:val="00312EC5"/>
    <w:rsid w:val="00313FC4"/>
    <w:rsid w:val="003151E4"/>
    <w:rsid w:val="00315853"/>
    <w:rsid w:val="00315D7A"/>
    <w:rsid w:val="00316C53"/>
    <w:rsid w:val="00317489"/>
    <w:rsid w:val="00317D01"/>
    <w:rsid w:val="00320504"/>
    <w:rsid w:val="0032093F"/>
    <w:rsid w:val="00320D01"/>
    <w:rsid w:val="00321F19"/>
    <w:rsid w:val="00321FBA"/>
    <w:rsid w:val="003224CC"/>
    <w:rsid w:val="0032273E"/>
    <w:rsid w:val="003227C0"/>
    <w:rsid w:val="0032292B"/>
    <w:rsid w:val="003246B1"/>
    <w:rsid w:val="003253AC"/>
    <w:rsid w:val="0032562A"/>
    <w:rsid w:val="00325C52"/>
    <w:rsid w:val="00325D75"/>
    <w:rsid w:val="0032606A"/>
    <w:rsid w:val="00326538"/>
    <w:rsid w:val="00326EF8"/>
    <w:rsid w:val="00327094"/>
    <w:rsid w:val="00331C9A"/>
    <w:rsid w:val="00331CE1"/>
    <w:rsid w:val="00332A4A"/>
    <w:rsid w:val="00333C26"/>
    <w:rsid w:val="00334993"/>
    <w:rsid w:val="00334FEE"/>
    <w:rsid w:val="00335CDF"/>
    <w:rsid w:val="00336004"/>
    <w:rsid w:val="00336AFE"/>
    <w:rsid w:val="0033728A"/>
    <w:rsid w:val="00337CDB"/>
    <w:rsid w:val="0034011A"/>
    <w:rsid w:val="0034035C"/>
    <w:rsid w:val="003403FA"/>
    <w:rsid w:val="00342F56"/>
    <w:rsid w:val="00343431"/>
    <w:rsid w:val="00343CD1"/>
    <w:rsid w:val="00344B1A"/>
    <w:rsid w:val="00344F22"/>
    <w:rsid w:val="00345751"/>
    <w:rsid w:val="00345B0E"/>
    <w:rsid w:val="00345FEA"/>
    <w:rsid w:val="00346A98"/>
    <w:rsid w:val="00346F48"/>
    <w:rsid w:val="00347A54"/>
    <w:rsid w:val="003515D5"/>
    <w:rsid w:val="0035175A"/>
    <w:rsid w:val="00352277"/>
    <w:rsid w:val="00352C22"/>
    <w:rsid w:val="00352C3A"/>
    <w:rsid w:val="00353F41"/>
    <w:rsid w:val="00355031"/>
    <w:rsid w:val="00355733"/>
    <w:rsid w:val="00357547"/>
    <w:rsid w:val="003608C8"/>
    <w:rsid w:val="0036101F"/>
    <w:rsid w:val="00361372"/>
    <w:rsid w:val="00362343"/>
    <w:rsid w:val="003625B2"/>
    <w:rsid w:val="003629CB"/>
    <w:rsid w:val="00362A98"/>
    <w:rsid w:val="00362EFC"/>
    <w:rsid w:val="0036345A"/>
    <w:rsid w:val="003634D6"/>
    <w:rsid w:val="003635CE"/>
    <w:rsid w:val="00366527"/>
    <w:rsid w:val="00367268"/>
    <w:rsid w:val="00370710"/>
    <w:rsid w:val="00372FCC"/>
    <w:rsid w:val="003736A6"/>
    <w:rsid w:val="00373FEA"/>
    <w:rsid w:val="003750F5"/>
    <w:rsid w:val="003766B2"/>
    <w:rsid w:val="0037677E"/>
    <w:rsid w:val="00376EAC"/>
    <w:rsid w:val="00376EC2"/>
    <w:rsid w:val="0037760D"/>
    <w:rsid w:val="00380EAE"/>
    <w:rsid w:val="00380F12"/>
    <w:rsid w:val="00381510"/>
    <w:rsid w:val="003818FB"/>
    <w:rsid w:val="00382263"/>
    <w:rsid w:val="003823B0"/>
    <w:rsid w:val="003828BE"/>
    <w:rsid w:val="00382A7A"/>
    <w:rsid w:val="00382DA9"/>
    <w:rsid w:val="003830C4"/>
    <w:rsid w:val="00384618"/>
    <w:rsid w:val="00384AA4"/>
    <w:rsid w:val="003851D0"/>
    <w:rsid w:val="003853F5"/>
    <w:rsid w:val="00385DC3"/>
    <w:rsid w:val="003867D6"/>
    <w:rsid w:val="00386AAE"/>
    <w:rsid w:val="00386B92"/>
    <w:rsid w:val="00387A5C"/>
    <w:rsid w:val="003901FC"/>
    <w:rsid w:val="00390320"/>
    <w:rsid w:val="00390462"/>
    <w:rsid w:val="00391656"/>
    <w:rsid w:val="00392820"/>
    <w:rsid w:val="003933E2"/>
    <w:rsid w:val="0039545E"/>
    <w:rsid w:val="003954A6"/>
    <w:rsid w:val="0039613A"/>
    <w:rsid w:val="00396668"/>
    <w:rsid w:val="00396AE0"/>
    <w:rsid w:val="003977B8"/>
    <w:rsid w:val="003978F1"/>
    <w:rsid w:val="00397EF7"/>
    <w:rsid w:val="003A05B7"/>
    <w:rsid w:val="003A07A5"/>
    <w:rsid w:val="003A1CC3"/>
    <w:rsid w:val="003A1E98"/>
    <w:rsid w:val="003A204F"/>
    <w:rsid w:val="003A4D5F"/>
    <w:rsid w:val="003A50B5"/>
    <w:rsid w:val="003A5359"/>
    <w:rsid w:val="003A7847"/>
    <w:rsid w:val="003B0633"/>
    <w:rsid w:val="003B0998"/>
    <w:rsid w:val="003B0DE1"/>
    <w:rsid w:val="003B1495"/>
    <w:rsid w:val="003B1655"/>
    <w:rsid w:val="003B305F"/>
    <w:rsid w:val="003B37EF"/>
    <w:rsid w:val="003B4537"/>
    <w:rsid w:val="003B4BFC"/>
    <w:rsid w:val="003B5944"/>
    <w:rsid w:val="003B797D"/>
    <w:rsid w:val="003C0C0D"/>
    <w:rsid w:val="003C0FAA"/>
    <w:rsid w:val="003C1FC5"/>
    <w:rsid w:val="003C2C1F"/>
    <w:rsid w:val="003C325F"/>
    <w:rsid w:val="003C3904"/>
    <w:rsid w:val="003C3D25"/>
    <w:rsid w:val="003C446D"/>
    <w:rsid w:val="003C5CEE"/>
    <w:rsid w:val="003C6632"/>
    <w:rsid w:val="003D0882"/>
    <w:rsid w:val="003D285A"/>
    <w:rsid w:val="003D2A5D"/>
    <w:rsid w:val="003D2BBC"/>
    <w:rsid w:val="003D2EA2"/>
    <w:rsid w:val="003D3E7C"/>
    <w:rsid w:val="003D4AC7"/>
    <w:rsid w:val="003D4E1E"/>
    <w:rsid w:val="003D555B"/>
    <w:rsid w:val="003D574F"/>
    <w:rsid w:val="003D5778"/>
    <w:rsid w:val="003D58E4"/>
    <w:rsid w:val="003D7A33"/>
    <w:rsid w:val="003E0192"/>
    <w:rsid w:val="003E0211"/>
    <w:rsid w:val="003E0E7D"/>
    <w:rsid w:val="003E1342"/>
    <w:rsid w:val="003E18B2"/>
    <w:rsid w:val="003E1E7F"/>
    <w:rsid w:val="003E383A"/>
    <w:rsid w:val="003E3E80"/>
    <w:rsid w:val="003E4653"/>
    <w:rsid w:val="003E4CB0"/>
    <w:rsid w:val="003E6081"/>
    <w:rsid w:val="003E6B82"/>
    <w:rsid w:val="003E7764"/>
    <w:rsid w:val="003F0802"/>
    <w:rsid w:val="003F13C3"/>
    <w:rsid w:val="003F28DF"/>
    <w:rsid w:val="003F2EC7"/>
    <w:rsid w:val="003F395D"/>
    <w:rsid w:val="003F3965"/>
    <w:rsid w:val="003F4E30"/>
    <w:rsid w:val="003F6908"/>
    <w:rsid w:val="003F699D"/>
    <w:rsid w:val="003F69D1"/>
    <w:rsid w:val="003F6BC9"/>
    <w:rsid w:val="003F6D16"/>
    <w:rsid w:val="00400CEB"/>
    <w:rsid w:val="004025E0"/>
    <w:rsid w:val="00402F23"/>
    <w:rsid w:val="0040320A"/>
    <w:rsid w:val="0040360C"/>
    <w:rsid w:val="00403B16"/>
    <w:rsid w:val="00404126"/>
    <w:rsid w:val="00404C85"/>
    <w:rsid w:val="00406282"/>
    <w:rsid w:val="004063E9"/>
    <w:rsid w:val="00406CF5"/>
    <w:rsid w:val="00413053"/>
    <w:rsid w:val="004131BE"/>
    <w:rsid w:val="004165FD"/>
    <w:rsid w:val="00416940"/>
    <w:rsid w:val="0042043D"/>
    <w:rsid w:val="00420455"/>
    <w:rsid w:val="004204E1"/>
    <w:rsid w:val="0042066D"/>
    <w:rsid w:val="004218E9"/>
    <w:rsid w:val="00421A51"/>
    <w:rsid w:val="00422D6F"/>
    <w:rsid w:val="00423DE6"/>
    <w:rsid w:val="00423F6E"/>
    <w:rsid w:val="00423F85"/>
    <w:rsid w:val="00426573"/>
    <w:rsid w:val="00427E38"/>
    <w:rsid w:val="00430B93"/>
    <w:rsid w:val="00431889"/>
    <w:rsid w:val="004319E7"/>
    <w:rsid w:val="00433126"/>
    <w:rsid w:val="00433676"/>
    <w:rsid w:val="00435971"/>
    <w:rsid w:val="004369BE"/>
    <w:rsid w:val="00436A76"/>
    <w:rsid w:val="00436B18"/>
    <w:rsid w:val="00436B7B"/>
    <w:rsid w:val="004401F1"/>
    <w:rsid w:val="004409FC"/>
    <w:rsid w:val="00442644"/>
    <w:rsid w:val="0044314B"/>
    <w:rsid w:val="00443CC5"/>
    <w:rsid w:val="00443D36"/>
    <w:rsid w:val="00444329"/>
    <w:rsid w:val="004452DB"/>
    <w:rsid w:val="00447286"/>
    <w:rsid w:val="004473A2"/>
    <w:rsid w:val="0044779C"/>
    <w:rsid w:val="00447E8F"/>
    <w:rsid w:val="004505C5"/>
    <w:rsid w:val="00450720"/>
    <w:rsid w:val="00450E28"/>
    <w:rsid w:val="00450FCA"/>
    <w:rsid w:val="00450FFB"/>
    <w:rsid w:val="00451466"/>
    <w:rsid w:val="00451B9D"/>
    <w:rsid w:val="0045422E"/>
    <w:rsid w:val="00454570"/>
    <w:rsid w:val="004546B6"/>
    <w:rsid w:val="00454F05"/>
    <w:rsid w:val="004550D3"/>
    <w:rsid w:val="00455545"/>
    <w:rsid w:val="0045594C"/>
    <w:rsid w:val="004578FB"/>
    <w:rsid w:val="004618FA"/>
    <w:rsid w:val="004620C8"/>
    <w:rsid w:val="0046225F"/>
    <w:rsid w:val="004629CD"/>
    <w:rsid w:val="004631AB"/>
    <w:rsid w:val="0046372F"/>
    <w:rsid w:val="00464066"/>
    <w:rsid w:val="004644E4"/>
    <w:rsid w:val="00464BAC"/>
    <w:rsid w:val="00464BB6"/>
    <w:rsid w:val="004651BC"/>
    <w:rsid w:val="004652BF"/>
    <w:rsid w:val="00465663"/>
    <w:rsid w:val="00465F03"/>
    <w:rsid w:val="0046662D"/>
    <w:rsid w:val="004676C4"/>
    <w:rsid w:val="00467789"/>
    <w:rsid w:val="0047022E"/>
    <w:rsid w:val="00470446"/>
    <w:rsid w:val="004706FF"/>
    <w:rsid w:val="004708D5"/>
    <w:rsid w:val="00471428"/>
    <w:rsid w:val="0047206C"/>
    <w:rsid w:val="004723EB"/>
    <w:rsid w:val="004724AD"/>
    <w:rsid w:val="0047341A"/>
    <w:rsid w:val="00473CAD"/>
    <w:rsid w:val="0047468D"/>
    <w:rsid w:val="004748C5"/>
    <w:rsid w:val="00475F2F"/>
    <w:rsid w:val="00476391"/>
    <w:rsid w:val="004767E2"/>
    <w:rsid w:val="00476921"/>
    <w:rsid w:val="00476972"/>
    <w:rsid w:val="00476A46"/>
    <w:rsid w:val="00477517"/>
    <w:rsid w:val="0047794E"/>
    <w:rsid w:val="00477CC7"/>
    <w:rsid w:val="00477EAD"/>
    <w:rsid w:val="00477EF1"/>
    <w:rsid w:val="004802B0"/>
    <w:rsid w:val="004807C1"/>
    <w:rsid w:val="00480AD6"/>
    <w:rsid w:val="00481527"/>
    <w:rsid w:val="00481A9E"/>
    <w:rsid w:val="0048201A"/>
    <w:rsid w:val="00482238"/>
    <w:rsid w:val="00482674"/>
    <w:rsid w:val="00482F13"/>
    <w:rsid w:val="00483E92"/>
    <w:rsid w:val="00485A12"/>
    <w:rsid w:val="0048753D"/>
    <w:rsid w:val="00487699"/>
    <w:rsid w:val="00487DC9"/>
    <w:rsid w:val="00491338"/>
    <w:rsid w:val="00492299"/>
    <w:rsid w:val="004922F0"/>
    <w:rsid w:val="00492AA9"/>
    <w:rsid w:val="00492E9D"/>
    <w:rsid w:val="00493700"/>
    <w:rsid w:val="00494513"/>
    <w:rsid w:val="00494D42"/>
    <w:rsid w:val="004954AE"/>
    <w:rsid w:val="00497891"/>
    <w:rsid w:val="004A2452"/>
    <w:rsid w:val="004A2C44"/>
    <w:rsid w:val="004A4BDA"/>
    <w:rsid w:val="004A640F"/>
    <w:rsid w:val="004A64FD"/>
    <w:rsid w:val="004B12EF"/>
    <w:rsid w:val="004B2559"/>
    <w:rsid w:val="004B31ED"/>
    <w:rsid w:val="004B3445"/>
    <w:rsid w:val="004B3BC9"/>
    <w:rsid w:val="004B468E"/>
    <w:rsid w:val="004B4E73"/>
    <w:rsid w:val="004B51EE"/>
    <w:rsid w:val="004B58BB"/>
    <w:rsid w:val="004B5CA8"/>
    <w:rsid w:val="004B6719"/>
    <w:rsid w:val="004B6C05"/>
    <w:rsid w:val="004B7AE8"/>
    <w:rsid w:val="004C009E"/>
    <w:rsid w:val="004C0490"/>
    <w:rsid w:val="004C0762"/>
    <w:rsid w:val="004C1003"/>
    <w:rsid w:val="004C1743"/>
    <w:rsid w:val="004C2647"/>
    <w:rsid w:val="004C267C"/>
    <w:rsid w:val="004C2C71"/>
    <w:rsid w:val="004C2DEB"/>
    <w:rsid w:val="004C3328"/>
    <w:rsid w:val="004C4EE4"/>
    <w:rsid w:val="004C5A9F"/>
    <w:rsid w:val="004C6072"/>
    <w:rsid w:val="004C710E"/>
    <w:rsid w:val="004D0BA3"/>
    <w:rsid w:val="004D22DD"/>
    <w:rsid w:val="004D3E29"/>
    <w:rsid w:val="004D43D0"/>
    <w:rsid w:val="004D4F0C"/>
    <w:rsid w:val="004D6840"/>
    <w:rsid w:val="004D69EA"/>
    <w:rsid w:val="004D7A73"/>
    <w:rsid w:val="004D7FA7"/>
    <w:rsid w:val="004E0D5F"/>
    <w:rsid w:val="004E20FB"/>
    <w:rsid w:val="004E22D8"/>
    <w:rsid w:val="004E2455"/>
    <w:rsid w:val="004E25BF"/>
    <w:rsid w:val="004E2F18"/>
    <w:rsid w:val="004E31EE"/>
    <w:rsid w:val="004E327F"/>
    <w:rsid w:val="004E3CC5"/>
    <w:rsid w:val="004E478F"/>
    <w:rsid w:val="004E4CB6"/>
    <w:rsid w:val="004E4F5C"/>
    <w:rsid w:val="004E7A95"/>
    <w:rsid w:val="004E7EA4"/>
    <w:rsid w:val="004F177E"/>
    <w:rsid w:val="004F2A8B"/>
    <w:rsid w:val="004F2BEE"/>
    <w:rsid w:val="004F3F9D"/>
    <w:rsid w:val="004F488B"/>
    <w:rsid w:val="004F54D4"/>
    <w:rsid w:val="004F5B1A"/>
    <w:rsid w:val="004F61AB"/>
    <w:rsid w:val="004F676C"/>
    <w:rsid w:val="004F721A"/>
    <w:rsid w:val="004F725B"/>
    <w:rsid w:val="004F7CEE"/>
    <w:rsid w:val="00501F32"/>
    <w:rsid w:val="00502741"/>
    <w:rsid w:val="00502E6A"/>
    <w:rsid w:val="005031A0"/>
    <w:rsid w:val="005033DB"/>
    <w:rsid w:val="0050438E"/>
    <w:rsid w:val="00504AD4"/>
    <w:rsid w:val="00504E31"/>
    <w:rsid w:val="005051F2"/>
    <w:rsid w:val="00505430"/>
    <w:rsid w:val="00505574"/>
    <w:rsid w:val="00505642"/>
    <w:rsid w:val="00505731"/>
    <w:rsid w:val="005060D4"/>
    <w:rsid w:val="00506CC6"/>
    <w:rsid w:val="005072AB"/>
    <w:rsid w:val="00507AF6"/>
    <w:rsid w:val="00510320"/>
    <w:rsid w:val="00510C21"/>
    <w:rsid w:val="005110C8"/>
    <w:rsid w:val="00511B11"/>
    <w:rsid w:val="0051296B"/>
    <w:rsid w:val="00512C6E"/>
    <w:rsid w:val="00513023"/>
    <w:rsid w:val="0051402A"/>
    <w:rsid w:val="00514D0A"/>
    <w:rsid w:val="00514DB1"/>
    <w:rsid w:val="00515ABC"/>
    <w:rsid w:val="00516261"/>
    <w:rsid w:val="0051647C"/>
    <w:rsid w:val="00517CB4"/>
    <w:rsid w:val="00517E45"/>
    <w:rsid w:val="00520484"/>
    <w:rsid w:val="005204A8"/>
    <w:rsid w:val="00521364"/>
    <w:rsid w:val="00521AC0"/>
    <w:rsid w:val="00522174"/>
    <w:rsid w:val="0052251E"/>
    <w:rsid w:val="00522873"/>
    <w:rsid w:val="00523161"/>
    <w:rsid w:val="005238D2"/>
    <w:rsid w:val="005243EB"/>
    <w:rsid w:val="0052565F"/>
    <w:rsid w:val="00526046"/>
    <w:rsid w:val="00526FEB"/>
    <w:rsid w:val="005272C9"/>
    <w:rsid w:val="00527817"/>
    <w:rsid w:val="005309AB"/>
    <w:rsid w:val="00532E42"/>
    <w:rsid w:val="0053300E"/>
    <w:rsid w:val="00533B02"/>
    <w:rsid w:val="005354D3"/>
    <w:rsid w:val="005354EA"/>
    <w:rsid w:val="00535FC0"/>
    <w:rsid w:val="0053628D"/>
    <w:rsid w:val="0053699F"/>
    <w:rsid w:val="005378D6"/>
    <w:rsid w:val="00540848"/>
    <w:rsid w:val="00540FFA"/>
    <w:rsid w:val="00541EFF"/>
    <w:rsid w:val="0054254D"/>
    <w:rsid w:val="00542992"/>
    <w:rsid w:val="00542BF8"/>
    <w:rsid w:val="00542E5C"/>
    <w:rsid w:val="005432CF"/>
    <w:rsid w:val="00543A7D"/>
    <w:rsid w:val="00543AE0"/>
    <w:rsid w:val="00543E4A"/>
    <w:rsid w:val="00543E81"/>
    <w:rsid w:val="005446E5"/>
    <w:rsid w:val="00547206"/>
    <w:rsid w:val="00547B8C"/>
    <w:rsid w:val="005502D6"/>
    <w:rsid w:val="00550620"/>
    <w:rsid w:val="00552272"/>
    <w:rsid w:val="0055301C"/>
    <w:rsid w:val="00553C10"/>
    <w:rsid w:val="00556203"/>
    <w:rsid w:val="0055675B"/>
    <w:rsid w:val="00556B1D"/>
    <w:rsid w:val="00556C32"/>
    <w:rsid w:val="00557349"/>
    <w:rsid w:val="0056032A"/>
    <w:rsid w:val="00560AF0"/>
    <w:rsid w:val="00561F34"/>
    <w:rsid w:val="005629DC"/>
    <w:rsid w:val="00562F05"/>
    <w:rsid w:val="00564F8B"/>
    <w:rsid w:val="00565046"/>
    <w:rsid w:val="00565BB8"/>
    <w:rsid w:val="00565BFC"/>
    <w:rsid w:val="00565F56"/>
    <w:rsid w:val="005668C3"/>
    <w:rsid w:val="00566968"/>
    <w:rsid w:val="00571565"/>
    <w:rsid w:val="005715A9"/>
    <w:rsid w:val="00571801"/>
    <w:rsid w:val="00571E7D"/>
    <w:rsid w:val="005725E4"/>
    <w:rsid w:val="00573562"/>
    <w:rsid w:val="0057482C"/>
    <w:rsid w:val="005752CA"/>
    <w:rsid w:val="00576A98"/>
    <w:rsid w:val="00577AD6"/>
    <w:rsid w:val="00580974"/>
    <w:rsid w:val="00580AD2"/>
    <w:rsid w:val="00581868"/>
    <w:rsid w:val="00581FC6"/>
    <w:rsid w:val="00582215"/>
    <w:rsid w:val="0058230D"/>
    <w:rsid w:val="00582726"/>
    <w:rsid w:val="0058329F"/>
    <w:rsid w:val="00583AF4"/>
    <w:rsid w:val="00584062"/>
    <w:rsid w:val="00584683"/>
    <w:rsid w:val="005855F6"/>
    <w:rsid w:val="0058608D"/>
    <w:rsid w:val="0058613C"/>
    <w:rsid w:val="00586737"/>
    <w:rsid w:val="0058780A"/>
    <w:rsid w:val="0059001D"/>
    <w:rsid w:val="005904B3"/>
    <w:rsid w:val="005905DD"/>
    <w:rsid w:val="00591B48"/>
    <w:rsid w:val="00591D2A"/>
    <w:rsid w:val="00592CD8"/>
    <w:rsid w:val="005935B8"/>
    <w:rsid w:val="00593850"/>
    <w:rsid w:val="00594988"/>
    <w:rsid w:val="00594BE7"/>
    <w:rsid w:val="0059635B"/>
    <w:rsid w:val="005963DA"/>
    <w:rsid w:val="005A0026"/>
    <w:rsid w:val="005A0339"/>
    <w:rsid w:val="005A0551"/>
    <w:rsid w:val="005A0D97"/>
    <w:rsid w:val="005A153F"/>
    <w:rsid w:val="005A1890"/>
    <w:rsid w:val="005A2357"/>
    <w:rsid w:val="005A29A9"/>
    <w:rsid w:val="005A29C4"/>
    <w:rsid w:val="005A2E4E"/>
    <w:rsid w:val="005A4B6F"/>
    <w:rsid w:val="005A674A"/>
    <w:rsid w:val="005A699E"/>
    <w:rsid w:val="005A7292"/>
    <w:rsid w:val="005A73DA"/>
    <w:rsid w:val="005B21FB"/>
    <w:rsid w:val="005B33A6"/>
    <w:rsid w:val="005B4D72"/>
    <w:rsid w:val="005B51D9"/>
    <w:rsid w:val="005B5764"/>
    <w:rsid w:val="005B5C1A"/>
    <w:rsid w:val="005B7AE8"/>
    <w:rsid w:val="005B7F9D"/>
    <w:rsid w:val="005C0295"/>
    <w:rsid w:val="005C06F5"/>
    <w:rsid w:val="005C14A2"/>
    <w:rsid w:val="005C1591"/>
    <w:rsid w:val="005C2A74"/>
    <w:rsid w:val="005C335B"/>
    <w:rsid w:val="005C4EFC"/>
    <w:rsid w:val="005C512F"/>
    <w:rsid w:val="005C541E"/>
    <w:rsid w:val="005C5846"/>
    <w:rsid w:val="005C6706"/>
    <w:rsid w:val="005C790E"/>
    <w:rsid w:val="005D10EF"/>
    <w:rsid w:val="005D10F6"/>
    <w:rsid w:val="005D25E3"/>
    <w:rsid w:val="005D2FDC"/>
    <w:rsid w:val="005D32D9"/>
    <w:rsid w:val="005D4755"/>
    <w:rsid w:val="005D4C2B"/>
    <w:rsid w:val="005D502A"/>
    <w:rsid w:val="005D51B4"/>
    <w:rsid w:val="005D529B"/>
    <w:rsid w:val="005D5DBF"/>
    <w:rsid w:val="005D5E8F"/>
    <w:rsid w:val="005D6A34"/>
    <w:rsid w:val="005D761A"/>
    <w:rsid w:val="005D7B72"/>
    <w:rsid w:val="005E0BDB"/>
    <w:rsid w:val="005E11D3"/>
    <w:rsid w:val="005E1BFA"/>
    <w:rsid w:val="005E28BC"/>
    <w:rsid w:val="005E3E1C"/>
    <w:rsid w:val="005E416C"/>
    <w:rsid w:val="005E4D18"/>
    <w:rsid w:val="005E5C3B"/>
    <w:rsid w:val="005E63F8"/>
    <w:rsid w:val="005E70F8"/>
    <w:rsid w:val="005E7435"/>
    <w:rsid w:val="005E7EF7"/>
    <w:rsid w:val="005E7F22"/>
    <w:rsid w:val="005F0665"/>
    <w:rsid w:val="005F40FA"/>
    <w:rsid w:val="005F476A"/>
    <w:rsid w:val="005F49AC"/>
    <w:rsid w:val="005F4CAA"/>
    <w:rsid w:val="005F5E99"/>
    <w:rsid w:val="005F6639"/>
    <w:rsid w:val="005F7314"/>
    <w:rsid w:val="005F734F"/>
    <w:rsid w:val="005F77AF"/>
    <w:rsid w:val="005F7A79"/>
    <w:rsid w:val="006003EA"/>
    <w:rsid w:val="00600C94"/>
    <w:rsid w:val="00600CDB"/>
    <w:rsid w:val="006014A2"/>
    <w:rsid w:val="006020FC"/>
    <w:rsid w:val="00602925"/>
    <w:rsid w:val="00603080"/>
    <w:rsid w:val="00605218"/>
    <w:rsid w:val="00605265"/>
    <w:rsid w:val="006055B5"/>
    <w:rsid w:val="006061FB"/>
    <w:rsid w:val="00606DCE"/>
    <w:rsid w:val="00607F2B"/>
    <w:rsid w:val="00613B0B"/>
    <w:rsid w:val="006158A0"/>
    <w:rsid w:val="00615F98"/>
    <w:rsid w:val="00617960"/>
    <w:rsid w:val="00617ADC"/>
    <w:rsid w:val="00617E15"/>
    <w:rsid w:val="006204F8"/>
    <w:rsid w:val="0062147D"/>
    <w:rsid w:val="0062184E"/>
    <w:rsid w:val="00622026"/>
    <w:rsid w:val="006223BD"/>
    <w:rsid w:val="00622A29"/>
    <w:rsid w:val="00622C27"/>
    <w:rsid w:val="006239EE"/>
    <w:rsid w:val="006246F1"/>
    <w:rsid w:val="006253E9"/>
    <w:rsid w:val="00625E73"/>
    <w:rsid w:val="006267C7"/>
    <w:rsid w:val="00626BC3"/>
    <w:rsid w:val="00627085"/>
    <w:rsid w:val="00627394"/>
    <w:rsid w:val="006279F8"/>
    <w:rsid w:val="006301FD"/>
    <w:rsid w:val="006304BA"/>
    <w:rsid w:val="00630FD5"/>
    <w:rsid w:val="00632DE1"/>
    <w:rsid w:val="006333FD"/>
    <w:rsid w:val="00634DAA"/>
    <w:rsid w:val="006351D7"/>
    <w:rsid w:val="006354FB"/>
    <w:rsid w:val="00636C73"/>
    <w:rsid w:val="0063728C"/>
    <w:rsid w:val="00637C95"/>
    <w:rsid w:val="00637C98"/>
    <w:rsid w:val="00640B17"/>
    <w:rsid w:val="006413CD"/>
    <w:rsid w:val="00643717"/>
    <w:rsid w:val="00643FA7"/>
    <w:rsid w:val="00644492"/>
    <w:rsid w:val="00645D55"/>
    <w:rsid w:val="00647F3C"/>
    <w:rsid w:val="00651D32"/>
    <w:rsid w:val="006533DC"/>
    <w:rsid w:val="0065357A"/>
    <w:rsid w:val="006541D7"/>
    <w:rsid w:val="00655531"/>
    <w:rsid w:val="00655AC0"/>
    <w:rsid w:val="00655B2F"/>
    <w:rsid w:val="00655D11"/>
    <w:rsid w:val="00656833"/>
    <w:rsid w:val="00656F4D"/>
    <w:rsid w:val="00657E83"/>
    <w:rsid w:val="00660E8B"/>
    <w:rsid w:val="00662BAA"/>
    <w:rsid w:val="00662C94"/>
    <w:rsid w:val="006630AB"/>
    <w:rsid w:val="0066376C"/>
    <w:rsid w:val="0066462D"/>
    <w:rsid w:val="00664E14"/>
    <w:rsid w:val="00665333"/>
    <w:rsid w:val="006658AC"/>
    <w:rsid w:val="006661EB"/>
    <w:rsid w:val="0067078E"/>
    <w:rsid w:val="00670836"/>
    <w:rsid w:val="00670CA7"/>
    <w:rsid w:val="00672211"/>
    <w:rsid w:val="0067481B"/>
    <w:rsid w:val="00674AF4"/>
    <w:rsid w:val="00675D84"/>
    <w:rsid w:val="00675FFE"/>
    <w:rsid w:val="00676C7B"/>
    <w:rsid w:val="00682585"/>
    <w:rsid w:val="00684220"/>
    <w:rsid w:val="0068422A"/>
    <w:rsid w:val="00684CC2"/>
    <w:rsid w:val="006857A5"/>
    <w:rsid w:val="00685F2A"/>
    <w:rsid w:val="0068655B"/>
    <w:rsid w:val="00686855"/>
    <w:rsid w:val="0068715C"/>
    <w:rsid w:val="00687166"/>
    <w:rsid w:val="00687607"/>
    <w:rsid w:val="006876FD"/>
    <w:rsid w:val="0068782F"/>
    <w:rsid w:val="00687CD6"/>
    <w:rsid w:val="00690675"/>
    <w:rsid w:val="006909A8"/>
    <w:rsid w:val="006922FB"/>
    <w:rsid w:val="00692497"/>
    <w:rsid w:val="00692E22"/>
    <w:rsid w:val="00693CD1"/>
    <w:rsid w:val="0069435C"/>
    <w:rsid w:val="0069456F"/>
    <w:rsid w:val="0069464E"/>
    <w:rsid w:val="006947E2"/>
    <w:rsid w:val="00694988"/>
    <w:rsid w:val="006959AC"/>
    <w:rsid w:val="00695B61"/>
    <w:rsid w:val="00695C37"/>
    <w:rsid w:val="00695D8E"/>
    <w:rsid w:val="006968C2"/>
    <w:rsid w:val="00697AC5"/>
    <w:rsid w:val="006A22B5"/>
    <w:rsid w:val="006A2F40"/>
    <w:rsid w:val="006A34AF"/>
    <w:rsid w:val="006A3791"/>
    <w:rsid w:val="006A3A7D"/>
    <w:rsid w:val="006A46B5"/>
    <w:rsid w:val="006A5830"/>
    <w:rsid w:val="006A5C05"/>
    <w:rsid w:val="006A60AE"/>
    <w:rsid w:val="006A6A09"/>
    <w:rsid w:val="006A7B5C"/>
    <w:rsid w:val="006B0FAC"/>
    <w:rsid w:val="006B2547"/>
    <w:rsid w:val="006B2F8D"/>
    <w:rsid w:val="006B5164"/>
    <w:rsid w:val="006B557F"/>
    <w:rsid w:val="006B5F16"/>
    <w:rsid w:val="006B6492"/>
    <w:rsid w:val="006B6F3B"/>
    <w:rsid w:val="006C015D"/>
    <w:rsid w:val="006C2A1D"/>
    <w:rsid w:val="006C35BE"/>
    <w:rsid w:val="006C44FB"/>
    <w:rsid w:val="006C533B"/>
    <w:rsid w:val="006C5540"/>
    <w:rsid w:val="006C587A"/>
    <w:rsid w:val="006C5E2D"/>
    <w:rsid w:val="006C71C5"/>
    <w:rsid w:val="006C7967"/>
    <w:rsid w:val="006D098C"/>
    <w:rsid w:val="006D0B37"/>
    <w:rsid w:val="006D1B99"/>
    <w:rsid w:val="006D1BC3"/>
    <w:rsid w:val="006D1DF3"/>
    <w:rsid w:val="006D1E1D"/>
    <w:rsid w:val="006D332D"/>
    <w:rsid w:val="006D5CDA"/>
    <w:rsid w:val="006D6B7D"/>
    <w:rsid w:val="006D7916"/>
    <w:rsid w:val="006E000A"/>
    <w:rsid w:val="006E074E"/>
    <w:rsid w:val="006E13BD"/>
    <w:rsid w:val="006E145E"/>
    <w:rsid w:val="006E14D8"/>
    <w:rsid w:val="006E17E5"/>
    <w:rsid w:val="006E1E37"/>
    <w:rsid w:val="006E3264"/>
    <w:rsid w:val="006E327C"/>
    <w:rsid w:val="006E432B"/>
    <w:rsid w:val="006E448F"/>
    <w:rsid w:val="006E4803"/>
    <w:rsid w:val="006E4973"/>
    <w:rsid w:val="006E498C"/>
    <w:rsid w:val="006E50EB"/>
    <w:rsid w:val="006E554E"/>
    <w:rsid w:val="006E630F"/>
    <w:rsid w:val="006E6590"/>
    <w:rsid w:val="006E6ED2"/>
    <w:rsid w:val="006E7105"/>
    <w:rsid w:val="006E7E8F"/>
    <w:rsid w:val="006F13C8"/>
    <w:rsid w:val="006F174D"/>
    <w:rsid w:val="006F18BF"/>
    <w:rsid w:val="006F2E2A"/>
    <w:rsid w:val="006F30D2"/>
    <w:rsid w:val="006F3578"/>
    <w:rsid w:val="006F530D"/>
    <w:rsid w:val="006F72F4"/>
    <w:rsid w:val="006F7679"/>
    <w:rsid w:val="006F76F6"/>
    <w:rsid w:val="00700745"/>
    <w:rsid w:val="007016D1"/>
    <w:rsid w:val="00701E7E"/>
    <w:rsid w:val="007021C3"/>
    <w:rsid w:val="00703BB7"/>
    <w:rsid w:val="0070516E"/>
    <w:rsid w:val="007052C3"/>
    <w:rsid w:val="007058EE"/>
    <w:rsid w:val="0070683B"/>
    <w:rsid w:val="00707139"/>
    <w:rsid w:val="0070721E"/>
    <w:rsid w:val="00707514"/>
    <w:rsid w:val="007102FF"/>
    <w:rsid w:val="00710DB0"/>
    <w:rsid w:val="007113BA"/>
    <w:rsid w:val="007114CE"/>
    <w:rsid w:val="0071195C"/>
    <w:rsid w:val="00711A13"/>
    <w:rsid w:val="00714680"/>
    <w:rsid w:val="007150EC"/>
    <w:rsid w:val="0071557E"/>
    <w:rsid w:val="00715DD4"/>
    <w:rsid w:val="007160BB"/>
    <w:rsid w:val="0071655E"/>
    <w:rsid w:val="0072025E"/>
    <w:rsid w:val="007209A3"/>
    <w:rsid w:val="00720D90"/>
    <w:rsid w:val="00720FCB"/>
    <w:rsid w:val="00721029"/>
    <w:rsid w:val="0072179B"/>
    <w:rsid w:val="00722731"/>
    <w:rsid w:val="00722859"/>
    <w:rsid w:val="00722DC8"/>
    <w:rsid w:val="0072352C"/>
    <w:rsid w:val="007241E6"/>
    <w:rsid w:val="00724CEA"/>
    <w:rsid w:val="00725A9C"/>
    <w:rsid w:val="00726188"/>
    <w:rsid w:val="00726DAA"/>
    <w:rsid w:val="007300CD"/>
    <w:rsid w:val="007302CE"/>
    <w:rsid w:val="00730FA9"/>
    <w:rsid w:val="007327A8"/>
    <w:rsid w:val="007328A3"/>
    <w:rsid w:val="00732FFA"/>
    <w:rsid w:val="007341D8"/>
    <w:rsid w:val="00734785"/>
    <w:rsid w:val="00735DA6"/>
    <w:rsid w:val="007362A3"/>
    <w:rsid w:val="007365EC"/>
    <w:rsid w:val="00736608"/>
    <w:rsid w:val="00736A1A"/>
    <w:rsid w:val="00740BD2"/>
    <w:rsid w:val="00740F72"/>
    <w:rsid w:val="00741060"/>
    <w:rsid w:val="0074317F"/>
    <w:rsid w:val="00743401"/>
    <w:rsid w:val="00743536"/>
    <w:rsid w:val="007436D8"/>
    <w:rsid w:val="00743F93"/>
    <w:rsid w:val="0074422B"/>
    <w:rsid w:val="007442C7"/>
    <w:rsid w:val="007447FB"/>
    <w:rsid w:val="007457A2"/>
    <w:rsid w:val="0074581F"/>
    <w:rsid w:val="00746E5F"/>
    <w:rsid w:val="007471F1"/>
    <w:rsid w:val="00747CFF"/>
    <w:rsid w:val="00750FA3"/>
    <w:rsid w:val="00751474"/>
    <w:rsid w:val="00752688"/>
    <w:rsid w:val="007527F7"/>
    <w:rsid w:val="00752C75"/>
    <w:rsid w:val="00752FF6"/>
    <w:rsid w:val="007540B9"/>
    <w:rsid w:val="007546C1"/>
    <w:rsid w:val="00754E61"/>
    <w:rsid w:val="00756B26"/>
    <w:rsid w:val="00756D0E"/>
    <w:rsid w:val="00756E6E"/>
    <w:rsid w:val="007636F6"/>
    <w:rsid w:val="007638E5"/>
    <w:rsid w:val="007642B7"/>
    <w:rsid w:val="00764992"/>
    <w:rsid w:val="00765BAD"/>
    <w:rsid w:val="00765CE8"/>
    <w:rsid w:val="00765F7B"/>
    <w:rsid w:val="007665CE"/>
    <w:rsid w:val="007668B8"/>
    <w:rsid w:val="00766BFE"/>
    <w:rsid w:val="00767420"/>
    <w:rsid w:val="00767E9F"/>
    <w:rsid w:val="00772935"/>
    <w:rsid w:val="00773745"/>
    <w:rsid w:val="00773EF5"/>
    <w:rsid w:val="00774B9A"/>
    <w:rsid w:val="00775984"/>
    <w:rsid w:val="00776345"/>
    <w:rsid w:val="007763D3"/>
    <w:rsid w:val="00777296"/>
    <w:rsid w:val="00777E44"/>
    <w:rsid w:val="00780B04"/>
    <w:rsid w:val="0078436F"/>
    <w:rsid w:val="0078471F"/>
    <w:rsid w:val="00785253"/>
    <w:rsid w:val="00785490"/>
    <w:rsid w:val="00785C41"/>
    <w:rsid w:val="00786887"/>
    <w:rsid w:val="007868C7"/>
    <w:rsid w:val="007878EA"/>
    <w:rsid w:val="00787BE4"/>
    <w:rsid w:val="0079032A"/>
    <w:rsid w:val="00790818"/>
    <w:rsid w:val="007918E3"/>
    <w:rsid w:val="00792F5D"/>
    <w:rsid w:val="0079371B"/>
    <w:rsid w:val="00795153"/>
    <w:rsid w:val="00796F14"/>
    <w:rsid w:val="007973E0"/>
    <w:rsid w:val="007A0F83"/>
    <w:rsid w:val="007A0FA0"/>
    <w:rsid w:val="007A11A5"/>
    <w:rsid w:val="007A21B1"/>
    <w:rsid w:val="007A23ED"/>
    <w:rsid w:val="007A2B7E"/>
    <w:rsid w:val="007A3134"/>
    <w:rsid w:val="007A3C23"/>
    <w:rsid w:val="007A42CC"/>
    <w:rsid w:val="007A5472"/>
    <w:rsid w:val="007A57CC"/>
    <w:rsid w:val="007A5834"/>
    <w:rsid w:val="007A5BC4"/>
    <w:rsid w:val="007A5D96"/>
    <w:rsid w:val="007A7D62"/>
    <w:rsid w:val="007A7D67"/>
    <w:rsid w:val="007B09B7"/>
    <w:rsid w:val="007B150D"/>
    <w:rsid w:val="007B1590"/>
    <w:rsid w:val="007B2C85"/>
    <w:rsid w:val="007B4507"/>
    <w:rsid w:val="007B46B8"/>
    <w:rsid w:val="007B52EA"/>
    <w:rsid w:val="007B6405"/>
    <w:rsid w:val="007B6756"/>
    <w:rsid w:val="007B7EED"/>
    <w:rsid w:val="007C1B22"/>
    <w:rsid w:val="007C1CC8"/>
    <w:rsid w:val="007C2131"/>
    <w:rsid w:val="007C31AE"/>
    <w:rsid w:val="007C3D64"/>
    <w:rsid w:val="007C453C"/>
    <w:rsid w:val="007C4DBA"/>
    <w:rsid w:val="007C579E"/>
    <w:rsid w:val="007C5BD7"/>
    <w:rsid w:val="007D0DAD"/>
    <w:rsid w:val="007D2537"/>
    <w:rsid w:val="007D25FE"/>
    <w:rsid w:val="007D367C"/>
    <w:rsid w:val="007D3A08"/>
    <w:rsid w:val="007D3B9F"/>
    <w:rsid w:val="007D401E"/>
    <w:rsid w:val="007D504A"/>
    <w:rsid w:val="007D5A94"/>
    <w:rsid w:val="007D6620"/>
    <w:rsid w:val="007D6DC6"/>
    <w:rsid w:val="007E00B1"/>
    <w:rsid w:val="007E15D3"/>
    <w:rsid w:val="007E19A0"/>
    <w:rsid w:val="007E1AC6"/>
    <w:rsid w:val="007E1F85"/>
    <w:rsid w:val="007E3507"/>
    <w:rsid w:val="007E3AE2"/>
    <w:rsid w:val="007E3BAD"/>
    <w:rsid w:val="007E3F9D"/>
    <w:rsid w:val="007E54F5"/>
    <w:rsid w:val="007E5689"/>
    <w:rsid w:val="007E695C"/>
    <w:rsid w:val="007E6D9D"/>
    <w:rsid w:val="007E720C"/>
    <w:rsid w:val="007E729E"/>
    <w:rsid w:val="007E762D"/>
    <w:rsid w:val="007E78E3"/>
    <w:rsid w:val="007F0A06"/>
    <w:rsid w:val="007F0B54"/>
    <w:rsid w:val="007F156E"/>
    <w:rsid w:val="007F1650"/>
    <w:rsid w:val="007F2F42"/>
    <w:rsid w:val="007F3D08"/>
    <w:rsid w:val="007F4085"/>
    <w:rsid w:val="007F4731"/>
    <w:rsid w:val="007F4B37"/>
    <w:rsid w:val="007F7553"/>
    <w:rsid w:val="00800674"/>
    <w:rsid w:val="00800696"/>
    <w:rsid w:val="0080104A"/>
    <w:rsid w:val="008011E7"/>
    <w:rsid w:val="00801399"/>
    <w:rsid w:val="008014C4"/>
    <w:rsid w:val="00801574"/>
    <w:rsid w:val="00803CDC"/>
    <w:rsid w:val="0080426E"/>
    <w:rsid w:val="0080469D"/>
    <w:rsid w:val="00804840"/>
    <w:rsid w:val="00804F46"/>
    <w:rsid w:val="0080618A"/>
    <w:rsid w:val="008065F5"/>
    <w:rsid w:val="008068B5"/>
    <w:rsid w:val="00806DC5"/>
    <w:rsid w:val="00806ED3"/>
    <w:rsid w:val="00807580"/>
    <w:rsid w:val="00807B76"/>
    <w:rsid w:val="00810770"/>
    <w:rsid w:val="008112B5"/>
    <w:rsid w:val="008112FC"/>
    <w:rsid w:val="00811D65"/>
    <w:rsid w:val="0081240E"/>
    <w:rsid w:val="00813717"/>
    <w:rsid w:val="0081476E"/>
    <w:rsid w:val="0081503D"/>
    <w:rsid w:val="00815B6E"/>
    <w:rsid w:val="00815CD7"/>
    <w:rsid w:val="0081766D"/>
    <w:rsid w:val="00820835"/>
    <w:rsid w:val="00823315"/>
    <w:rsid w:val="00823354"/>
    <w:rsid w:val="00823DA8"/>
    <w:rsid w:val="0082435F"/>
    <w:rsid w:val="00824DD3"/>
    <w:rsid w:val="0082556F"/>
    <w:rsid w:val="008266E9"/>
    <w:rsid w:val="00827F5C"/>
    <w:rsid w:val="008303A9"/>
    <w:rsid w:val="008318BA"/>
    <w:rsid w:val="0083194A"/>
    <w:rsid w:val="00832129"/>
    <w:rsid w:val="00832C7A"/>
    <w:rsid w:val="0083378B"/>
    <w:rsid w:val="00833C0D"/>
    <w:rsid w:val="0083402E"/>
    <w:rsid w:val="0083426A"/>
    <w:rsid w:val="00834277"/>
    <w:rsid w:val="00834E9A"/>
    <w:rsid w:val="008418BE"/>
    <w:rsid w:val="00843E04"/>
    <w:rsid w:val="00844325"/>
    <w:rsid w:val="00844AAA"/>
    <w:rsid w:val="00844BFE"/>
    <w:rsid w:val="00845DD5"/>
    <w:rsid w:val="00850323"/>
    <w:rsid w:val="00852374"/>
    <w:rsid w:val="00852FB5"/>
    <w:rsid w:val="00854109"/>
    <w:rsid w:val="00854762"/>
    <w:rsid w:val="00855548"/>
    <w:rsid w:val="00855F35"/>
    <w:rsid w:val="00856C81"/>
    <w:rsid w:val="008603E4"/>
    <w:rsid w:val="00860813"/>
    <w:rsid w:val="00860913"/>
    <w:rsid w:val="008614F8"/>
    <w:rsid w:val="00861955"/>
    <w:rsid w:val="008626FF"/>
    <w:rsid w:val="00862F0F"/>
    <w:rsid w:val="00863187"/>
    <w:rsid w:val="008637E1"/>
    <w:rsid w:val="0086410C"/>
    <w:rsid w:val="008644F8"/>
    <w:rsid w:val="00864768"/>
    <w:rsid w:val="008652F2"/>
    <w:rsid w:val="0086746A"/>
    <w:rsid w:val="00870017"/>
    <w:rsid w:val="00870B21"/>
    <w:rsid w:val="00870DC2"/>
    <w:rsid w:val="00870DCF"/>
    <w:rsid w:val="008714B0"/>
    <w:rsid w:val="008727F1"/>
    <w:rsid w:val="0087294F"/>
    <w:rsid w:val="00872C3A"/>
    <w:rsid w:val="0087318A"/>
    <w:rsid w:val="00875D0A"/>
    <w:rsid w:val="00875DE6"/>
    <w:rsid w:val="00876322"/>
    <w:rsid w:val="0088087A"/>
    <w:rsid w:val="00881D1A"/>
    <w:rsid w:val="00881F7A"/>
    <w:rsid w:val="008835EF"/>
    <w:rsid w:val="0088510E"/>
    <w:rsid w:val="00885838"/>
    <w:rsid w:val="00886593"/>
    <w:rsid w:val="0088698F"/>
    <w:rsid w:val="00886A00"/>
    <w:rsid w:val="008901A7"/>
    <w:rsid w:val="00891AF6"/>
    <w:rsid w:val="00891EB9"/>
    <w:rsid w:val="00892278"/>
    <w:rsid w:val="008930BD"/>
    <w:rsid w:val="00893FDF"/>
    <w:rsid w:val="00894505"/>
    <w:rsid w:val="00894BE1"/>
    <w:rsid w:val="00896BC3"/>
    <w:rsid w:val="008975DC"/>
    <w:rsid w:val="008A1479"/>
    <w:rsid w:val="008A1588"/>
    <w:rsid w:val="008A1DD3"/>
    <w:rsid w:val="008A24C2"/>
    <w:rsid w:val="008A3309"/>
    <w:rsid w:val="008A3BF2"/>
    <w:rsid w:val="008A3F33"/>
    <w:rsid w:val="008A4014"/>
    <w:rsid w:val="008A5C56"/>
    <w:rsid w:val="008A60CB"/>
    <w:rsid w:val="008A6DC8"/>
    <w:rsid w:val="008A79F6"/>
    <w:rsid w:val="008B06F9"/>
    <w:rsid w:val="008B10C3"/>
    <w:rsid w:val="008B13E5"/>
    <w:rsid w:val="008B1574"/>
    <w:rsid w:val="008B3988"/>
    <w:rsid w:val="008B4572"/>
    <w:rsid w:val="008B4A9F"/>
    <w:rsid w:val="008B5508"/>
    <w:rsid w:val="008B6E32"/>
    <w:rsid w:val="008B7778"/>
    <w:rsid w:val="008B78FB"/>
    <w:rsid w:val="008C01D1"/>
    <w:rsid w:val="008C0712"/>
    <w:rsid w:val="008C0C1F"/>
    <w:rsid w:val="008C1026"/>
    <w:rsid w:val="008C23E0"/>
    <w:rsid w:val="008C4897"/>
    <w:rsid w:val="008C4E93"/>
    <w:rsid w:val="008C7A7D"/>
    <w:rsid w:val="008C7BFA"/>
    <w:rsid w:val="008D0619"/>
    <w:rsid w:val="008D0CAF"/>
    <w:rsid w:val="008D2BC6"/>
    <w:rsid w:val="008D366A"/>
    <w:rsid w:val="008D3B4B"/>
    <w:rsid w:val="008D5591"/>
    <w:rsid w:val="008E1141"/>
    <w:rsid w:val="008E1377"/>
    <w:rsid w:val="008E1E78"/>
    <w:rsid w:val="008E20C3"/>
    <w:rsid w:val="008E3C07"/>
    <w:rsid w:val="008E49F9"/>
    <w:rsid w:val="008E50A9"/>
    <w:rsid w:val="008E50F2"/>
    <w:rsid w:val="008E5EE0"/>
    <w:rsid w:val="008E6306"/>
    <w:rsid w:val="008F08A8"/>
    <w:rsid w:val="008F256B"/>
    <w:rsid w:val="008F25FD"/>
    <w:rsid w:val="008F2C61"/>
    <w:rsid w:val="008F345D"/>
    <w:rsid w:val="008F3678"/>
    <w:rsid w:val="008F371E"/>
    <w:rsid w:val="008F66C7"/>
    <w:rsid w:val="0090041F"/>
    <w:rsid w:val="00904DD7"/>
    <w:rsid w:val="00906C4F"/>
    <w:rsid w:val="00910DDF"/>
    <w:rsid w:val="00911D14"/>
    <w:rsid w:val="00912163"/>
    <w:rsid w:val="00912C97"/>
    <w:rsid w:val="00913AAE"/>
    <w:rsid w:val="00913CD2"/>
    <w:rsid w:val="009148F6"/>
    <w:rsid w:val="00914A72"/>
    <w:rsid w:val="009156D3"/>
    <w:rsid w:val="0091572C"/>
    <w:rsid w:val="0091617F"/>
    <w:rsid w:val="00916E12"/>
    <w:rsid w:val="009179F3"/>
    <w:rsid w:val="009207B2"/>
    <w:rsid w:val="0092233F"/>
    <w:rsid w:val="00923ED6"/>
    <w:rsid w:val="00924082"/>
    <w:rsid w:val="0092513E"/>
    <w:rsid w:val="00925481"/>
    <w:rsid w:val="009261EC"/>
    <w:rsid w:val="009267D3"/>
    <w:rsid w:val="009269E6"/>
    <w:rsid w:val="00926F0E"/>
    <w:rsid w:val="0092705B"/>
    <w:rsid w:val="00930848"/>
    <w:rsid w:val="00931CD6"/>
    <w:rsid w:val="00931E7D"/>
    <w:rsid w:val="009330EC"/>
    <w:rsid w:val="00933EFE"/>
    <w:rsid w:val="00934015"/>
    <w:rsid w:val="009351B9"/>
    <w:rsid w:val="009354A7"/>
    <w:rsid w:val="00936FE1"/>
    <w:rsid w:val="00937CAE"/>
    <w:rsid w:val="009406A3"/>
    <w:rsid w:val="00941897"/>
    <w:rsid w:val="00941B40"/>
    <w:rsid w:val="00941EEF"/>
    <w:rsid w:val="00942CC7"/>
    <w:rsid w:val="00942EB4"/>
    <w:rsid w:val="0094363D"/>
    <w:rsid w:val="00945EA0"/>
    <w:rsid w:val="0094622C"/>
    <w:rsid w:val="00947D7E"/>
    <w:rsid w:val="009518B0"/>
    <w:rsid w:val="009528C6"/>
    <w:rsid w:val="00953433"/>
    <w:rsid w:val="00953E23"/>
    <w:rsid w:val="00953E99"/>
    <w:rsid w:val="009549E5"/>
    <w:rsid w:val="00954A2D"/>
    <w:rsid w:val="00954C3B"/>
    <w:rsid w:val="0095663F"/>
    <w:rsid w:val="009566AF"/>
    <w:rsid w:val="00956995"/>
    <w:rsid w:val="0095769E"/>
    <w:rsid w:val="00960A1C"/>
    <w:rsid w:val="009628FC"/>
    <w:rsid w:val="00962E68"/>
    <w:rsid w:val="00964FCD"/>
    <w:rsid w:val="009665D3"/>
    <w:rsid w:val="0096690F"/>
    <w:rsid w:val="00966B1A"/>
    <w:rsid w:val="009674AA"/>
    <w:rsid w:val="00972DCB"/>
    <w:rsid w:val="0097379C"/>
    <w:rsid w:val="009738FC"/>
    <w:rsid w:val="00973944"/>
    <w:rsid w:val="00973AAB"/>
    <w:rsid w:val="0097428E"/>
    <w:rsid w:val="00974C16"/>
    <w:rsid w:val="009762AD"/>
    <w:rsid w:val="009766A5"/>
    <w:rsid w:val="00976E2B"/>
    <w:rsid w:val="00977246"/>
    <w:rsid w:val="009807C6"/>
    <w:rsid w:val="0098153B"/>
    <w:rsid w:val="009816C6"/>
    <w:rsid w:val="009817F8"/>
    <w:rsid w:val="009821BC"/>
    <w:rsid w:val="00982A63"/>
    <w:rsid w:val="0098352C"/>
    <w:rsid w:val="009846E3"/>
    <w:rsid w:val="00985482"/>
    <w:rsid w:val="009854D8"/>
    <w:rsid w:val="00986BBF"/>
    <w:rsid w:val="009879A8"/>
    <w:rsid w:val="00991127"/>
    <w:rsid w:val="00993D65"/>
    <w:rsid w:val="00994817"/>
    <w:rsid w:val="00996C1E"/>
    <w:rsid w:val="00997889"/>
    <w:rsid w:val="00997F75"/>
    <w:rsid w:val="009A1B28"/>
    <w:rsid w:val="009A2447"/>
    <w:rsid w:val="009A3119"/>
    <w:rsid w:val="009A3F97"/>
    <w:rsid w:val="009A3FC9"/>
    <w:rsid w:val="009A49E2"/>
    <w:rsid w:val="009A5E01"/>
    <w:rsid w:val="009A63F3"/>
    <w:rsid w:val="009A6B42"/>
    <w:rsid w:val="009A71B5"/>
    <w:rsid w:val="009A741D"/>
    <w:rsid w:val="009A745C"/>
    <w:rsid w:val="009B0934"/>
    <w:rsid w:val="009B0C44"/>
    <w:rsid w:val="009B2620"/>
    <w:rsid w:val="009B3820"/>
    <w:rsid w:val="009B4620"/>
    <w:rsid w:val="009B5826"/>
    <w:rsid w:val="009B60A1"/>
    <w:rsid w:val="009B6A4A"/>
    <w:rsid w:val="009B70DC"/>
    <w:rsid w:val="009B7B67"/>
    <w:rsid w:val="009B7E41"/>
    <w:rsid w:val="009C03E2"/>
    <w:rsid w:val="009C0F82"/>
    <w:rsid w:val="009C1999"/>
    <w:rsid w:val="009C43A2"/>
    <w:rsid w:val="009C4C9C"/>
    <w:rsid w:val="009C5ACD"/>
    <w:rsid w:val="009C5B7B"/>
    <w:rsid w:val="009C5C53"/>
    <w:rsid w:val="009C7227"/>
    <w:rsid w:val="009D0448"/>
    <w:rsid w:val="009D0669"/>
    <w:rsid w:val="009D06BF"/>
    <w:rsid w:val="009D1361"/>
    <w:rsid w:val="009D1548"/>
    <w:rsid w:val="009D18FA"/>
    <w:rsid w:val="009D1E15"/>
    <w:rsid w:val="009D3B1C"/>
    <w:rsid w:val="009D418D"/>
    <w:rsid w:val="009D445D"/>
    <w:rsid w:val="009D4BF5"/>
    <w:rsid w:val="009D544D"/>
    <w:rsid w:val="009D5BFB"/>
    <w:rsid w:val="009D641E"/>
    <w:rsid w:val="009D7B0C"/>
    <w:rsid w:val="009D7B17"/>
    <w:rsid w:val="009E09A6"/>
    <w:rsid w:val="009E249F"/>
    <w:rsid w:val="009E338E"/>
    <w:rsid w:val="009E46C0"/>
    <w:rsid w:val="009E51E0"/>
    <w:rsid w:val="009E5487"/>
    <w:rsid w:val="009E55FC"/>
    <w:rsid w:val="009E610C"/>
    <w:rsid w:val="009E6E20"/>
    <w:rsid w:val="009F08AA"/>
    <w:rsid w:val="009F1A97"/>
    <w:rsid w:val="009F2CD9"/>
    <w:rsid w:val="009F365B"/>
    <w:rsid w:val="009F4A7D"/>
    <w:rsid w:val="009F5927"/>
    <w:rsid w:val="009F65A2"/>
    <w:rsid w:val="009F694A"/>
    <w:rsid w:val="009F7C04"/>
    <w:rsid w:val="00A0033B"/>
    <w:rsid w:val="00A00752"/>
    <w:rsid w:val="00A00FC4"/>
    <w:rsid w:val="00A036FD"/>
    <w:rsid w:val="00A067BC"/>
    <w:rsid w:val="00A06EC8"/>
    <w:rsid w:val="00A077D1"/>
    <w:rsid w:val="00A13C8F"/>
    <w:rsid w:val="00A16142"/>
    <w:rsid w:val="00A16A84"/>
    <w:rsid w:val="00A16CB4"/>
    <w:rsid w:val="00A16FC7"/>
    <w:rsid w:val="00A1780D"/>
    <w:rsid w:val="00A20272"/>
    <w:rsid w:val="00A20F2A"/>
    <w:rsid w:val="00A213C5"/>
    <w:rsid w:val="00A2201C"/>
    <w:rsid w:val="00A225A7"/>
    <w:rsid w:val="00A22A5B"/>
    <w:rsid w:val="00A23179"/>
    <w:rsid w:val="00A23B0C"/>
    <w:rsid w:val="00A243E9"/>
    <w:rsid w:val="00A253C7"/>
    <w:rsid w:val="00A25E61"/>
    <w:rsid w:val="00A269C0"/>
    <w:rsid w:val="00A305CD"/>
    <w:rsid w:val="00A30D96"/>
    <w:rsid w:val="00A3132B"/>
    <w:rsid w:val="00A313E3"/>
    <w:rsid w:val="00A31FB3"/>
    <w:rsid w:val="00A32871"/>
    <w:rsid w:val="00A32B5A"/>
    <w:rsid w:val="00A32D15"/>
    <w:rsid w:val="00A32FAB"/>
    <w:rsid w:val="00A33015"/>
    <w:rsid w:val="00A33731"/>
    <w:rsid w:val="00A34541"/>
    <w:rsid w:val="00A348B5"/>
    <w:rsid w:val="00A34CAE"/>
    <w:rsid w:val="00A3516F"/>
    <w:rsid w:val="00A35425"/>
    <w:rsid w:val="00A35B5A"/>
    <w:rsid w:val="00A362A6"/>
    <w:rsid w:val="00A3631A"/>
    <w:rsid w:val="00A36361"/>
    <w:rsid w:val="00A37200"/>
    <w:rsid w:val="00A3790B"/>
    <w:rsid w:val="00A37D00"/>
    <w:rsid w:val="00A40175"/>
    <w:rsid w:val="00A40CD2"/>
    <w:rsid w:val="00A41E75"/>
    <w:rsid w:val="00A42B20"/>
    <w:rsid w:val="00A44319"/>
    <w:rsid w:val="00A44CEA"/>
    <w:rsid w:val="00A45674"/>
    <w:rsid w:val="00A45B50"/>
    <w:rsid w:val="00A4763A"/>
    <w:rsid w:val="00A508D4"/>
    <w:rsid w:val="00A51573"/>
    <w:rsid w:val="00A518BF"/>
    <w:rsid w:val="00A53427"/>
    <w:rsid w:val="00A556A4"/>
    <w:rsid w:val="00A56096"/>
    <w:rsid w:val="00A56303"/>
    <w:rsid w:val="00A56A6D"/>
    <w:rsid w:val="00A56AC1"/>
    <w:rsid w:val="00A57322"/>
    <w:rsid w:val="00A57A24"/>
    <w:rsid w:val="00A57B7F"/>
    <w:rsid w:val="00A607A9"/>
    <w:rsid w:val="00A61A4C"/>
    <w:rsid w:val="00A61CB2"/>
    <w:rsid w:val="00A6218F"/>
    <w:rsid w:val="00A6227D"/>
    <w:rsid w:val="00A6257A"/>
    <w:rsid w:val="00A62AFF"/>
    <w:rsid w:val="00A62ECA"/>
    <w:rsid w:val="00A635C5"/>
    <w:rsid w:val="00A63B00"/>
    <w:rsid w:val="00A63D8A"/>
    <w:rsid w:val="00A643B9"/>
    <w:rsid w:val="00A648A6"/>
    <w:rsid w:val="00A656AC"/>
    <w:rsid w:val="00A65E78"/>
    <w:rsid w:val="00A67FDA"/>
    <w:rsid w:val="00A7037B"/>
    <w:rsid w:val="00A707BA"/>
    <w:rsid w:val="00A710AB"/>
    <w:rsid w:val="00A7230A"/>
    <w:rsid w:val="00A7326A"/>
    <w:rsid w:val="00A73DB9"/>
    <w:rsid w:val="00A75382"/>
    <w:rsid w:val="00A75546"/>
    <w:rsid w:val="00A75C80"/>
    <w:rsid w:val="00A75CDE"/>
    <w:rsid w:val="00A75D93"/>
    <w:rsid w:val="00A7682B"/>
    <w:rsid w:val="00A76FE9"/>
    <w:rsid w:val="00A8001A"/>
    <w:rsid w:val="00A803AD"/>
    <w:rsid w:val="00A80A6A"/>
    <w:rsid w:val="00A80F9B"/>
    <w:rsid w:val="00A80FB5"/>
    <w:rsid w:val="00A8123E"/>
    <w:rsid w:val="00A81BF5"/>
    <w:rsid w:val="00A833FA"/>
    <w:rsid w:val="00A8357A"/>
    <w:rsid w:val="00A83F1E"/>
    <w:rsid w:val="00A84C24"/>
    <w:rsid w:val="00A84FFC"/>
    <w:rsid w:val="00A85541"/>
    <w:rsid w:val="00A86C1F"/>
    <w:rsid w:val="00A86DE6"/>
    <w:rsid w:val="00A8747E"/>
    <w:rsid w:val="00A878DB"/>
    <w:rsid w:val="00A92670"/>
    <w:rsid w:val="00A928A2"/>
    <w:rsid w:val="00A92D39"/>
    <w:rsid w:val="00A93123"/>
    <w:rsid w:val="00A9364A"/>
    <w:rsid w:val="00A948B5"/>
    <w:rsid w:val="00A95F87"/>
    <w:rsid w:val="00A96305"/>
    <w:rsid w:val="00A9690C"/>
    <w:rsid w:val="00A978C5"/>
    <w:rsid w:val="00AA012C"/>
    <w:rsid w:val="00AA03A2"/>
    <w:rsid w:val="00AA08B5"/>
    <w:rsid w:val="00AA1492"/>
    <w:rsid w:val="00AA15EB"/>
    <w:rsid w:val="00AA45F6"/>
    <w:rsid w:val="00AA5683"/>
    <w:rsid w:val="00AA63CB"/>
    <w:rsid w:val="00AA73C9"/>
    <w:rsid w:val="00AA778A"/>
    <w:rsid w:val="00AA7799"/>
    <w:rsid w:val="00AA7EE9"/>
    <w:rsid w:val="00AB0AA7"/>
    <w:rsid w:val="00AB27FC"/>
    <w:rsid w:val="00AB4854"/>
    <w:rsid w:val="00AB4BB6"/>
    <w:rsid w:val="00AB7931"/>
    <w:rsid w:val="00AC05C9"/>
    <w:rsid w:val="00AC1496"/>
    <w:rsid w:val="00AC1808"/>
    <w:rsid w:val="00AC1CBE"/>
    <w:rsid w:val="00AC30DC"/>
    <w:rsid w:val="00AC3373"/>
    <w:rsid w:val="00AC4E6F"/>
    <w:rsid w:val="00AC5371"/>
    <w:rsid w:val="00AC53F9"/>
    <w:rsid w:val="00AC552E"/>
    <w:rsid w:val="00AC7E95"/>
    <w:rsid w:val="00AC7FB4"/>
    <w:rsid w:val="00AD09B0"/>
    <w:rsid w:val="00AD0A59"/>
    <w:rsid w:val="00AD2306"/>
    <w:rsid w:val="00AD2E3C"/>
    <w:rsid w:val="00AD4F2B"/>
    <w:rsid w:val="00AD56CE"/>
    <w:rsid w:val="00AD5F9D"/>
    <w:rsid w:val="00AD681D"/>
    <w:rsid w:val="00AE03C6"/>
    <w:rsid w:val="00AE0B0C"/>
    <w:rsid w:val="00AE1039"/>
    <w:rsid w:val="00AE2820"/>
    <w:rsid w:val="00AE296A"/>
    <w:rsid w:val="00AE2E36"/>
    <w:rsid w:val="00AE2F08"/>
    <w:rsid w:val="00AE436D"/>
    <w:rsid w:val="00AE5487"/>
    <w:rsid w:val="00AE54EE"/>
    <w:rsid w:val="00AE66B7"/>
    <w:rsid w:val="00AE6E96"/>
    <w:rsid w:val="00AE76CA"/>
    <w:rsid w:val="00AF2091"/>
    <w:rsid w:val="00AF279C"/>
    <w:rsid w:val="00AF3524"/>
    <w:rsid w:val="00AF4BCE"/>
    <w:rsid w:val="00AF5C0F"/>
    <w:rsid w:val="00AF5F7A"/>
    <w:rsid w:val="00AF7D6C"/>
    <w:rsid w:val="00AF7D8B"/>
    <w:rsid w:val="00B01EF8"/>
    <w:rsid w:val="00B028E0"/>
    <w:rsid w:val="00B032E5"/>
    <w:rsid w:val="00B03522"/>
    <w:rsid w:val="00B03A8C"/>
    <w:rsid w:val="00B040A8"/>
    <w:rsid w:val="00B04B7C"/>
    <w:rsid w:val="00B04E1A"/>
    <w:rsid w:val="00B058F1"/>
    <w:rsid w:val="00B07505"/>
    <w:rsid w:val="00B07B79"/>
    <w:rsid w:val="00B10958"/>
    <w:rsid w:val="00B10BE2"/>
    <w:rsid w:val="00B118FD"/>
    <w:rsid w:val="00B11B04"/>
    <w:rsid w:val="00B11B14"/>
    <w:rsid w:val="00B11C96"/>
    <w:rsid w:val="00B11F42"/>
    <w:rsid w:val="00B13743"/>
    <w:rsid w:val="00B13FAA"/>
    <w:rsid w:val="00B1497D"/>
    <w:rsid w:val="00B153F5"/>
    <w:rsid w:val="00B15575"/>
    <w:rsid w:val="00B155BA"/>
    <w:rsid w:val="00B15797"/>
    <w:rsid w:val="00B15AD9"/>
    <w:rsid w:val="00B15B51"/>
    <w:rsid w:val="00B162F1"/>
    <w:rsid w:val="00B16C9F"/>
    <w:rsid w:val="00B20B1C"/>
    <w:rsid w:val="00B20CC3"/>
    <w:rsid w:val="00B20EE6"/>
    <w:rsid w:val="00B2141F"/>
    <w:rsid w:val="00B2163B"/>
    <w:rsid w:val="00B21BF6"/>
    <w:rsid w:val="00B22528"/>
    <w:rsid w:val="00B22690"/>
    <w:rsid w:val="00B229D9"/>
    <w:rsid w:val="00B22AF1"/>
    <w:rsid w:val="00B22CBA"/>
    <w:rsid w:val="00B23C64"/>
    <w:rsid w:val="00B23DA0"/>
    <w:rsid w:val="00B2445F"/>
    <w:rsid w:val="00B24E8A"/>
    <w:rsid w:val="00B259F4"/>
    <w:rsid w:val="00B266D1"/>
    <w:rsid w:val="00B30CED"/>
    <w:rsid w:val="00B30ECD"/>
    <w:rsid w:val="00B31626"/>
    <w:rsid w:val="00B31F68"/>
    <w:rsid w:val="00B3356B"/>
    <w:rsid w:val="00B34381"/>
    <w:rsid w:val="00B406D6"/>
    <w:rsid w:val="00B41226"/>
    <w:rsid w:val="00B41733"/>
    <w:rsid w:val="00B452A6"/>
    <w:rsid w:val="00B45BD0"/>
    <w:rsid w:val="00B45D03"/>
    <w:rsid w:val="00B4659F"/>
    <w:rsid w:val="00B46990"/>
    <w:rsid w:val="00B47525"/>
    <w:rsid w:val="00B47619"/>
    <w:rsid w:val="00B47912"/>
    <w:rsid w:val="00B47B2D"/>
    <w:rsid w:val="00B47BAF"/>
    <w:rsid w:val="00B47EEB"/>
    <w:rsid w:val="00B500E4"/>
    <w:rsid w:val="00B50DBF"/>
    <w:rsid w:val="00B51574"/>
    <w:rsid w:val="00B51E2F"/>
    <w:rsid w:val="00B52A13"/>
    <w:rsid w:val="00B52B0E"/>
    <w:rsid w:val="00B52C03"/>
    <w:rsid w:val="00B53A9C"/>
    <w:rsid w:val="00B54BC9"/>
    <w:rsid w:val="00B5526D"/>
    <w:rsid w:val="00B56AB5"/>
    <w:rsid w:val="00B57254"/>
    <w:rsid w:val="00B577AE"/>
    <w:rsid w:val="00B60F32"/>
    <w:rsid w:val="00B6262B"/>
    <w:rsid w:val="00B64183"/>
    <w:rsid w:val="00B64C0D"/>
    <w:rsid w:val="00B65D07"/>
    <w:rsid w:val="00B65EEF"/>
    <w:rsid w:val="00B66592"/>
    <w:rsid w:val="00B6693B"/>
    <w:rsid w:val="00B66DBC"/>
    <w:rsid w:val="00B67FAA"/>
    <w:rsid w:val="00B71CC0"/>
    <w:rsid w:val="00B720ED"/>
    <w:rsid w:val="00B73EB0"/>
    <w:rsid w:val="00B74925"/>
    <w:rsid w:val="00B74B0B"/>
    <w:rsid w:val="00B74DD3"/>
    <w:rsid w:val="00B74F37"/>
    <w:rsid w:val="00B75E88"/>
    <w:rsid w:val="00B7629C"/>
    <w:rsid w:val="00B76805"/>
    <w:rsid w:val="00B76EDA"/>
    <w:rsid w:val="00B80A28"/>
    <w:rsid w:val="00B80D29"/>
    <w:rsid w:val="00B82D2C"/>
    <w:rsid w:val="00B83E01"/>
    <w:rsid w:val="00B8419D"/>
    <w:rsid w:val="00B84B54"/>
    <w:rsid w:val="00B84E32"/>
    <w:rsid w:val="00B85163"/>
    <w:rsid w:val="00B86DEF"/>
    <w:rsid w:val="00B877ED"/>
    <w:rsid w:val="00B87D7A"/>
    <w:rsid w:val="00B87F00"/>
    <w:rsid w:val="00B87F96"/>
    <w:rsid w:val="00B911B7"/>
    <w:rsid w:val="00B92085"/>
    <w:rsid w:val="00B92EA9"/>
    <w:rsid w:val="00B937D7"/>
    <w:rsid w:val="00B93A66"/>
    <w:rsid w:val="00B944EC"/>
    <w:rsid w:val="00B9457C"/>
    <w:rsid w:val="00B9493C"/>
    <w:rsid w:val="00B9499A"/>
    <w:rsid w:val="00B95193"/>
    <w:rsid w:val="00B95459"/>
    <w:rsid w:val="00B95AF8"/>
    <w:rsid w:val="00B967D1"/>
    <w:rsid w:val="00B97615"/>
    <w:rsid w:val="00B97818"/>
    <w:rsid w:val="00BA03C8"/>
    <w:rsid w:val="00BA04A2"/>
    <w:rsid w:val="00BA0B77"/>
    <w:rsid w:val="00BA0E47"/>
    <w:rsid w:val="00BA11BC"/>
    <w:rsid w:val="00BA28CE"/>
    <w:rsid w:val="00BA2920"/>
    <w:rsid w:val="00BA3698"/>
    <w:rsid w:val="00BA38B2"/>
    <w:rsid w:val="00BA5B22"/>
    <w:rsid w:val="00BA6064"/>
    <w:rsid w:val="00BA64C9"/>
    <w:rsid w:val="00BA6604"/>
    <w:rsid w:val="00BA7EAD"/>
    <w:rsid w:val="00BB027B"/>
    <w:rsid w:val="00BB08B3"/>
    <w:rsid w:val="00BB2716"/>
    <w:rsid w:val="00BB2899"/>
    <w:rsid w:val="00BB5315"/>
    <w:rsid w:val="00BB58E7"/>
    <w:rsid w:val="00BB5C8E"/>
    <w:rsid w:val="00BB5FBB"/>
    <w:rsid w:val="00BB61AE"/>
    <w:rsid w:val="00BB750A"/>
    <w:rsid w:val="00BC08DC"/>
    <w:rsid w:val="00BC10DD"/>
    <w:rsid w:val="00BC1895"/>
    <w:rsid w:val="00BC223B"/>
    <w:rsid w:val="00BC29ED"/>
    <w:rsid w:val="00BC2EF7"/>
    <w:rsid w:val="00BC354B"/>
    <w:rsid w:val="00BC48E4"/>
    <w:rsid w:val="00BC4918"/>
    <w:rsid w:val="00BC56DF"/>
    <w:rsid w:val="00BC7C9B"/>
    <w:rsid w:val="00BD0163"/>
    <w:rsid w:val="00BD05F6"/>
    <w:rsid w:val="00BD0B47"/>
    <w:rsid w:val="00BD18DF"/>
    <w:rsid w:val="00BD23BD"/>
    <w:rsid w:val="00BD3599"/>
    <w:rsid w:val="00BD5687"/>
    <w:rsid w:val="00BD668E"/>
    <w:rsid w:val="00BE0E00"/>
    <w:rsid w:val="00BE1312"/>
    <w:rsid w:val="00BE1464"/>
    <w:rsid w:val="00BE176D"/>
    <w:rsid w:val="00BE1D45"/>
    <w:rsid w:val="00BE3486"/>
    <w:rsid w:val="00BE3853"/>
    <w:rsid w:val="00BE3D6C"/>
    <w:rsid w:val="00BE40EA"/>
    <w:rsid w:val="00BE434A"/>
    <w:rsid w:val="00BE474E"/>
    <w:rsid w:val="00BE5547"/>
    <w:rsid w:val="00BE6467"/>
    <w:rsid w:val="00BE65E9"/>
    <w:rsid w:val="00BF03CE"/>
    <w:rsid w:val="00BF23F1"/>
    <w:rsid w:val="00BF2930"/>
    <w:rsid w:val="00BF5FBE"/>
    <w:rsid w:val="00BF654D"/>
    <w:rsid w:val="00BF6D7E"/>
    <w:rsid w:val="00C003D4"/>
    <w:rsid w:val="00C0055A"/>
    <w:rsid w:val="00C006DF"/>
    <w:rsid w:val="00C00816"/>
    <w:rsid w:val="00C0150D"/>
    <w:rsid w:val="00C02C4A"/>
    <w:rsid w:val="00C02E9C"/>
    <w:rsid w:val="00C03B00"/>
    <w:rsid w:val="00C043C9"/>
    <w:rsid w:val="00C04D44"/>
    <w:rsid w:val="00C054C1"/>
    <w:rsid w:val="00C0645A"/>
    <w:rsid w:val="00C065B9"/>
    <w:rsid w:val="00C06E1D"/>
    <w:rsid w:val="00C06FF1"/>
    <w:rsid w:val="00C076C7"/>
    <w:rsid w:val="00C1030F"/>
    <w:rsid w:val="00C10A52"/>
    <w:rsid w:val="00C10C00"/>
    <w:rsid w:val="00C13EAC"/>
    <w:rsid w:val="00C1405E"/>
    <w:rsid w:val="00C14DA8"/>
    <w:rsid w:val="00C14F67"/>
    <w:rsid w:val="00C15CDD"/>
    <w:rsid w:val="00C160B5"/>
    <w:rsid w:val="00C16863"/>
    <w:rsid w:val="00C17679"/>
    <w:rsid w:val="00C220D1"/>
    <w:rsid w:val="00C22743"/>
    <w:rsid w:val="00C2284E"/>
    <w:rsid w:val="00C23BA7"/>
    <w:rsid w:val="00C246AB"/>
    <w:rsid w:val="00C248DC"/>
    <w:rsid w:val="00C25109"/>
    <w:rsid w:val="00C2529A"/>
    <w:rsid w:val="00C25CA5"/>
    <w:rsid w:val="00C26040"/>
    <w:rsid w:val="00C26BD3"/>
    <w:rsid w:val="00C279C0"/>
    <w:rsid w:val="00C27D92"/>
    <w:rsid w:val="00C3023F"/>
    <w:rsid w:val="00C307CF"/>
    <w:rsid w:val="00C30C5B"/>
    <w:rsid w:val="00C314DA"/>
    <w:rsid w:val="00C31A87"/>
    <w:rsid w:val="00C32417"/>
    <w:rsid w:val="00C333AF"/>
    <w:rsid w:val="00C34246"/>
    <w:rsid w:val="00C355FA"/>
    <w:rsid w:val="00C36681"/>
    <w:rsid w:val="00C3701B"/>
    <w:rsid w:val="00C372DC"/>
    <w:rsid w:val="00C37A7F"/>
    <w:rsid w:val="00C401D5"/>
    <w:rsid w:val="00C409F5"/>
    <w:rsid w:val="00C40D1E"/>
    <w:rsid w:val="00C41A7B"/>
    <w:rsid w:val="00C422FE"/>
    <w:rsid w:val="00C42B13"/>
    <w:rsid w:val="00C43595"/>
    <w:rsid w:val="00C4378E"/>
    <w:rsid w:val="00C43B7D"/>
    <w:rsid w:val="00C44342"/>
    <w:rsid w:val="00C448C9"/>
    <w:rsid w:val="00C45112"/>
    <w:rsid w:val="00C45690"/>
    <w:rsid w:val="00C45B7F"/>
    <w:rsid w:val="00C461C1"/>
    <w:rsid w:val="00C47316"/>
    <w:rsid w:val="00C47C9A"/>
    <w:rsid w:val="00C50B23"/>
    <w:rsid w:val="00C51062"/>
    <w:rsid w:val="00C52CB8"/>
    <w:rsid w:val="00C52D9A"/>
    <w:rsid w:val="00C52EC1"/>
    <w:rsid w:val="00C53390"/>
    <w:rsid w:val="00C536C9"/>
    <w:rsid w:val="00C545AD"/>
    <w:rsid w:val="00C55FDD"/>
    <w:rsid w:val="00C5655F"/>
    <w:rsid w:val="00C5688E"/>
    <w:rsid w:val="00C57667"/>
    <w:rsid w:val="00C57D00"/>
    <w:rsid w:val="00C60B87"/>
    <w:rsid w:val="00C61B3D"/>
    <w:rsid w:val="00C61ECF"/>
    <w:rsid w:val="00C6234B"/>
    <w:rsid w:val="00C6314E"/>
    <w:rsid w:val="00C6412B"/>
    <w:rsid w:val="00C64819"/>
    <w:rsid w:val="00C65BE0"/>
    <w:rsid w:val="00C66835"/>
    <w:rsid w:val="00C66C43"/>
    <w:rsid w:val="00C67AB0"/>
    <w:rsid w:val="00C70143"/>
    <w:rsid w:val="00C709B9"/>
    <w:rsid w:val="00C71260"/>
    <w:rsid w:val="00C73EEC"/>
    <w:rsid w:val="00C74605"/>
    <w:rsid w:val="00C76069"/>
    <w:rsid w:val="00C76345"/>
    <w:rsid w:val="00C76C7C"/>
    <w:rsid w:val="00C8015E"/>
    <w:rsid w:val="00C80575"/>
    <w:rsid w:val="00C80F5C"/>
    <w:rsid w:val="00C81101"/>
    <w:rsid w:val="00C82BCE"/>
    <w:rsid w:val="00C8334C"/>
    <w:rsid w:val="00C84236"/>
    <w:rsid w:val="00C84AB9"/>
    <w:rsid w:val="00C85733"/>
    <w:rsid w:val="00C857A3"/>
    <w:rsid w:val="00C86E91"/>
    <w:rsid w:val="00C91002"/>
    <w:rsid w:val="00C919A4"/>
    <w:rsid w:val="00C92D72"/>
    <w:rsid w:val="00C94035"/>
    <w:rsid w:val="00C95A2E"/>
    <w:rsid w:val="00C96851"/>
    <w:rsid w:val="00C96D23"/>
    <w:rsid w:val="00C9798D"/>
    <w:rsid w:val="00CA03E3"/>
    <w:rsid w:val="00CA0E9D"/>
    <w:rsid w:val="00CA1641"/>
    <w:rsid w:val="00CA1AE4"/>
    <w:rsid w:val="00CA2484"/>
    <w:rsid w:val="00CA2EBE"/>
    <w:rsid w:val="00CA32D2"/>
    <w:rsid w:val="00CA4040"/>
    <w:rsid w:val="00CA48AE"/>
    <w:rsid w:val="00CA4FA0"/>
    <w:rsid w:val="00CA6C56"/>
    <w:rsid w:val="00CA6CF5"/>
    <w:rsid w:val="00CA719F"/>
    <w:rsid w:val="00CB01C6"/>
    <w:rsid w:val="00CB022D"/>
    <w:rsid w:val="00CB11F3"/>
    <w:rsid w:val="00CB1840"/>
    <w:rsid w:val="00CB2969"/>
    <w:rsid w:val="00CB479E"/>
    <w:rsid w:val="00CB54E6"/>
    <w:rsid w:val="00CB65CD"/>
    <w:rsid w:val="00CB69A4"/>
    <w:rsid w:val="00CC12F5"/>
    <w:rsid w:val="00CC192A"/>
    <w:rsid w:val="00CC1B0C"/>
    <w:rsid w:val="00CC298C"/>
    <w:rsid w:val="00CC3B6D"/>
    <w:rsid w:val="00CC44A0"/>
    <w:rsid w:val="00CC4E28"/>
    <w:rsid w:val="00CC5644"/>
    <w:rsid w:val="00CC5C00"/>
    <w:rsid w:val="00CC5EED"/>
    <w:rsid w:val="00CC6116"/>
    <w:rsid w:val="00CC692B"/>
    <w:rsid w:val="00CC6A5E"/>
    <w:rsid w:val="00CC6C72"/>
    <w:rsid w:val="00CC6E70"/>
    <w:rsid w:val="00CC7A11"/>
    <w:rsid w:val="00CC7CA6"/>
    <w:rsid w:val="00CD1864"/>
    <w:rsid w:val="00CD19A4"/>
    <w:rsid w:val="00CD2184"/>
    <w:rsid w:val="00CD2231"/>
    <w:rsid w:val="00CD2880"/>
    <w:rsid w:val="00CD29B5"/>
    <w:rsid w:val="00CD2C75"/>
    <w:rsid w:val="00CD3620"/>
    <w:rsid w:val="00CD3AA0"/>
    <w:rsid w:val="00CD497B"/>
    <w:rsid w:val="00CD4FB1"/>
    <w:rsid w:val="00CD5050"/>
    <w:rsid w:val="00CD5FD9"/>
    <w:rsid w:val="00CE1764"/>
    <w:rsid w:val="00CE1E18"/>
    <w:rsid w:val="00CE3164"/>
    <w:rsid w:val="00CE3CA1"/>
    <w:rsid w:val="00CE6999"/>
    <w:rsid w:val="00CE71B9"/>
    <w:rsid w:val="00CF11AA"/>
    <w:rsid w:val="00CF435B"/>
    <w:rsid w:val="00CF43E9"/>
    <w:rsid w:val="00CF4439"/>
    <w:rsid w:val="00CF51AF"/>
    <w:rsid w:val="00CF52DE"/>
    <w:rsid w:val="00CF546E"/>
    <w:rsid w:val="00CF5748"/>
    <w:rsid w:val="00CF6B70"/>
    <w:rsid w:val="00CF7A46"/>
    <w:rsid w:val="00CF7D6A"/>
    <w:rsid w:val="00D009B8"/>
    <w:rsid w:val="00D015C9"/>
    <w:rsid w:val="00D01893"/>
    <w:rsid w:val="00D01F21"/>
    <w:rsid w:val="00D024A7"/>
    <w:rsid w:val="00D028AA"/>
    <w:rsid w:val="00D02F06"/>
    <w:rsid w:val="00D02F92"/>
    <w:rsid w:val="00D035E7"/>
    <w:rsid w:val="00D039AE"/>
    <w:rsid w:val="00D070F3"/>
    <w:rsid w:val="00D1000A"/>
    <w:rsid w:val="00D101C2"/>
    <w:rsid w:val="00D1042C"/>
    <w:rsid w:val="00D10B57"/>
    <w:rsid w:val="00D131AE"/>
    <w:rsid w:val="00D13C8C"/>
    <w:rsid w:val="00D14A53"/>
    <w:rsid w:val="00D16357"/>
    <w:rsid w:val="00D1638C"/>
    <w:rsid w:val="00D1683E"/>
    <w:rsid w:val="00D16A26"/>
    <w:rsid w:val="00D17508"/>
    <w:rsid w:val="00D176CD"/>
    <w:rsid w:val="00D17853"/>
    <w:rsid w:val="00D17CD9"/>
    <w:rsid w:val="00D207D8"/>
    <w:rsid w:val="00D20BE4"/>
    <w:rsid w:val="00D20F26"/>
    <w:rsid w:val="00D2158C"/>
    <w:rsid w:val="00D21C98"/>
    <w:rsid w:val="00D24C70"/>
    <w:rsid w:val="00D24E95"/>
    <w:rsid w:val="00D25485"/>
    <w:rsid w:val="00D259B0"/>
    <w:rsid w:val="00D25DD6"/>
    <w:rsid w:val="00D2710C"/>
    <w:rsid w:val="00D277B6"/>
    <w:rsid w:val="00D3018A"/>
    <w:rsid w:val="00D30405"/>
    <w:rsid w:val="00D30831"/>
    <w:rsid w:val="00D32556"/>
    <w:rsid w:val="00D33302"/>
    <w:rsid w:val="00D35055"/>
    <w:rsid w:val="00D35096"/>
    <w:rsid w:val="00D3594F"/>
    <w:rsid w:val="00D35D01"/>
    <w:rsid w:val="00D3692F"/>
    <w:rsid w:val="00D375E1"/>
    <w:rsid w:val="00D37873"/>
    <w:rsid w:val="00D378E8"/>
    <w:rsid w:val="00D3798A"/>
    <w:rsid w:val="00D40017"/>
    <w:rsid w:val="00D40854"/>
    <w:rsid w:val="00D41A6A"/>
    <w:rsid w:val="00D4265D"/>
    <w:rsid w:val="00D433D9"/>
    <w:rsid w:val="00D43DDA"/>
    <w:rsid w:val="00D44DCB"/>
    <w:rsid w:val="00D45FC5"/>
    <w:rsid w:val="00D46BE5"/>
    <w:rsid w:val="00D46EA2"/>
    <w:rsid w:val="00D470A0"/>
    <w:rsid w:val="00D50DB4"/>
    <w:rsid w:val="00D5232D"/>
    <w:rsid w:val="00D52E9B"/>
    <w:rsid w:val="00D53DB1"/>
    <w:rsid w:val="00D54075"/>
    <w:rsid w:val="00D54876"/>
    <w:rsid w:val="00D54E62"/>
    <w:rsid w:val="00D55079"/>
    <w:rsid w:val="00D55656"/>
    <w:rsid w:val="00D5604A"/>
    <w:rsid w:val="00D5686F"/>
    <w:rsid w:val="00D56A48"/>
    <w:rsid w:val="00D60011"/>
    <w:rsid w:val="00D6011A"/>
    <w:rsid w:val="00D6017A"/>
    <w:rsid w:val="00D6094B"/>
    <w:rsid w:val="00D60CD0"/>
    <w:rsid w:val="00D61943"/>
    <w:rsid w:val="00D63D8A"/>
    <w:rsid w:val="00D64F0B"/>
    <w:rsid w:val="00D66E56"/>
    <w:rsid w:val="00D670CA"/>
    <w:rsid w:val="00D67FB8"/>
    <w:rsid w:val="00D7007E"/>
    <w:rsid w:val="00D71153"/>
    <w:rsid w:val="00D71569"/>
    <w:rsid w:val="00D72118"/>
    <w:rsid w:val="00D722D7"/>
    <w:rsid w:val="00D72AB5"/>
    <w:rsid w:val="00D72DF6"/>
    <w:rsid w:val="00D7352F"/>
    <w:rsid w:val="00D7391F"/>
    <w:rsid w:val="00D74128"/>
    <w:rsid w:val="00D741C1"/>
    <w:rsid w:val="00D741F4"/>
    <w:rsid w:val="00D74598"/>
    <w:rsid w:val="00D747B9"/>
    <w:rsid w:val="00D74B0B"/>
    <w:rsid w:val="00D75F3D"/>
    <w:rsid w:val="00D7677C"/>
    <w:rsid w:val="00D77172"/>
    <w:rsid w:val="00D77957"/>
    <w:rsid w:val="00D77CF5"/>
    <w:rsid w:val="00D800D4"/>
    <w:rsid w:val="00D80FF0"/>
    <w:rsid w:val="00D81B51"/>
    <w:rsid w:val="00D82428"/>
    <w:rsid w:val="00D835DD"/>
    <w:rsid w:val="00D83631"/>
    <w:rsid w:val="00D83F55"/>
    <w:rsid w:val="00D841E9"/>
    <w:rsid w:val="00D84C8C"/>
    <w:rsid w:val="00D855FC"/>
    <w:rsid w:val="00D85FBF"/>
    <w:rsid w:val="00D86598"/>
    <w:rsid w:val="00D87099"/>
    <w:rsid w:val="00D87684"/>
    <w:rsid w:val="00D87FC7"/>
    <w:rsid w:val="00D90A3B"/>
    <w:rsid w:val="00D90E14"/>
    <w:rsid w:val="00D90F5A"/>
    <w:rsid w:val="00D913AA"/>
    <w:rsid w:val="00D91AE4"/>
    <w:rsid w:val="00D91B13"/>
    <w:rsid w:val="00D928A9"/>
    <w:rsid w:val="00D92D57"/>
    <w:rsid w:val="00D93489"/>
    <w:rsid w:val="00D93CD8"/>
    <w:rsid w:val="00D947F2"/>
    <w:rsid w:val="00D961A6"/>
    <w:rsid w:val="00D96497"/>
    <w:rsid w:val="00D96C1B"/>
    <w:rsid w:val="00D96EBD"/>
    <w:rsid w:val="00DA07B6"/>
    <w:rsid w:val="00DA0C91"/>
    <w:rsid w:val="00DA16A6"/>
    <w:rsid w:val="00DA1723"/>
    <w:rsid w:val="00DA1FD5"/>
    <w:rsid w:val="00DA29DC"/>
    <w:rsid w:val="00DA5052"/>
    <w:rsid w:val="00DA530A"/>
    <w:rsid w:val="00DA5AD6"/>
    <w:rsid w:val="00DA5D04"/>
    <w:rsid w:val="00DA5D63"/>
    <w:rsid w:val="00DA68D5"/>
    <w:rsid w:val="00DA73CF"/>
    <w:rsid w:val="00DA76C1"/>
    <w:rsid w:val="00DB055D"/>
    <w:rsid w:val="00DB059A"/>
    <w:rsid w:val="00DB1816"/>
    <w:rsid w:val="00DB19DD"/>
    <w:rsid w:val="00DB1CC2"/>
    <w:rsid w:val="00DB1D47"/>
    <w:rsid w:val="00DB2174"/>
    <w:rsid w:val="00DB3165"/>
    <w:rsid w:val="00DB38FE"/>
    <w:rsid w:val="00DB4741"/>
    <w:rsid w:val="00DB579B"/>
    <w:rsid w:val="00DB5F3E"/>
    <w:rsid w:val="00DB665E"/>
    <w:rsid w:val="00DB67DA"/>
    <w:rsid w:val="00DB6D69"/>
    <w:rsid w:val="00DB796D"/>
    <w:rsid w:val="00DC04D7"/>
    <w:rsid w:val="00DC2336"/>
    <w:rsid w:val="00DC254C"/>
    <w:rsid w:val="00DC31D8"/>
    <w:rsid w:val="00DC37E1"/>
    <w:rsid w:val="00DC571B"/>
    <w:rsid w:val="00DC5F82"/>
    <w:rsid w:val="00DC69F3"/>
    <w:rsid w:val="00DC6D8B"/>
    <w:rsid w:val="00DC6F1B"/>
    <w:rsid w:val="00DC70D0"/>
    <w:rsid w:val="00DC7939"/>
    <w:rsid w:val="00DC7ED5"/>
    <w:rsid w:val="00DD0A6C"/>
    <w:rsid w:val="00DD0E74"/>
    <w:rsid w:val="00DD1B09"/>
    <w:rsid w:val="00DD20CA"/>
    <w:rsid w:val="00DD4488"/>
    <w:rsid w:val="00DD48DB"/>
    <w:rsid w:val="00DD5B0A"/>
    <w:rsid w:val="00DD6455"/>
    <w:rsid w:val="00DD6F39"/>
    <w:rsid w:val="00DD7131"/>
    <w:rsid w:val="00DD762B"/>
    <w:rsid w:val="00DE1FC5"/>
    <w:rsid w:val="00DE2130"/>
    <w:rsid w:val="00DE49BA"/>
    <w:rsid w:val="00DE4B80"/>
    <w:rsid w:val="00DE5FA5"/>
    <w:rsid w:val="00DE6C7D"/>
    <w:rsid w:val="00DF07AF"/>
    <w:rsid w:val="00DF1FEF"/>
    <w:rsid w:val="00DF2911"/>
    <w:rsid w:val="00DF4554"/>
    <w:rsid w:val="00DF48E7"/>
    <w:rsid w:val="00DF5520"/>
    <w:rsid w:val="00DF5A19"/>
    <w:rsid w:val="00DF6A12"/>
    <w:rsid w:val="00E0040D"/>
    <w:rsid w:val="00E009F9"/>
    <w:rsid w:val="00E00E08"/>
    <w:rsid w:val="00E01AC7"/>
    <w:rsid w:val="00E02756"/>
    <w:rsid w:val="00E031CE"/>
    <w:rsid w:val="00E03383"/>
    <w:rsid w:val="00E0393C"/>
    <w:rsid w:val="00E054CF"/>
    <w:rsid w:val="00E06E5B"/>
    <w:rsid w:val="00E10076"/>
    <w:rsid w:val="00E10934"/>
    <w:rsid w:val="00E10E4F"/>
    <w:rsid w:val="00E1101F"/>
    <w:rsid w:val="00E119D6"/>
    <w:rsid w:val="00E11DE5"/>
    <w:rsid w:val="00E12C88"/>
    <w:rsid w:val="00E140C4"/>
    <w:rsid w:val="00E15415"/>
    <w:rsid w:val="00E175E9"/>
    <w:rsid w:val="00E1760B"/>
    <w:rsid w:val="00E1767B"/>
    <w:rsid w:val="00E2091D"/>
    <w:rsid w:val="00E213B7"/>
    <w:rsid w:val="00E228BF"/>
    <w:rsid w:val="00E24FAF"/>
    <w:rsid w:val="00E2526B"/>
    <w:rsid w:val="00E2535E"/>
    <w:rsid w:val="00E256B7"/>
    <w:rsid w:val="00E25C3C"/>
    <w:rsid w:val="00E2628F"/>
    <w:rsid w:val="00E2641A"/>
    <w:rsid w:val="00E2668F"/>
    <w:rsid w:val="00E270B7"/>
    <w:rsid w:val="00E278EA"/>
    <w:rsid w:val="00E3128E"/>
    <w:rsid w:val="00E32576"/>
    <w:rsid w:val="00E329ED"/>
    <w:rsid w:val="00E33178"/>
    <w:rsid w:val="00E3497A"/>
    <w:rsid w:val="00E34D04"/>
    <w:rsid w:val="00E34F0E"/>
    <w:rsid w:val="00E35167"/>
    <w:rsid w:val="00E352BD"/>
    <w:rsid w:val="00E35822"/>
    <w:rsid w:val="00E35B16"/>
    <w:rsid w:val="00E36ECD"/>
    <w:rsid w:val="00E4001B"/>
    <w:rsid w:val="00E41356"/>
    <w:rsid w:val="00E42A9E"/>
    <w:rsid w:val="00E43E50"/>
    <w:rsid w:val="00E44751"/>
    <w:rsid w:val="00E453BC"/>
    <w:rsid w:val="00E45760"/>
    <w:rsid w:val="00E47657"/>
    <w:rsid w:val="00E47C89"/>
    <w:rsid w:val="00E502F3"/>
    <w:rsid w:val="00E511C8"/>
    <w:rsid w:val="00E5123D"/>
    <w:rsid w:val="00E517D4"/>
    <w:rsid w:val="00E51D80"/>
    <w:rsid w:val="00E52DE5"/>
    <w:rsid w:val="00E533DA"/>
    <w:rsid w:val="00E53C8E"/>
    <w:rsid w:val="00E544BD"/>
    <w:rsid w:val="00E55A50"/>
    <w:rsid w:val="00E606DE"/>
    <w:rsid w:val="00E60DC7"/>
    <w:rsid w:val="00E6126E"/>
    <w:rsid w:val="00E62B2F"/>
    <w:rsid w:val="00E641EC"/>
    <w:rsid w:val="00E65288"/>
    <w:rsid w:val="00E664A2"/>
    <w:rsid w:val="00E66BA6"/>
    <w:rsid w:val="00E674F7"/>
    <w:rsid w:val="00E71470"/>
    <w:rsid w:val="00E71C55"/>
    <w:rsid w:val="00E71E52"/>
    <w:rsid w:val="00E723A7"/>
    <w:rsid w:val="00E72909"/>
    <w:rsid w:val="00E73837"/>
    <w:rsid w:val="00E7425B"/>
    <w:rsid w:val="00E752BB"/>
    <w:rsid w:val="00E7643C"/>
    <w:rsid w:val="00E7671F"/>
    <w:rsid w:val="00E77AB9"/>
    <w:rsid w:val="00E80F68"/>
    <w:rsid w:val="00E810FE"/>
    <w:rsid w:val="00E81CB6"/>
    <w:rsid w:val="00E81DC2"/>
    <w:rsid w:val="00E81DEC"/>
    <w:rsid w:val="00E834FC"/>
    <w:rsid w:val="00E83554"/>
    <w:rsid w:val="00E8472E"/>
    <w:rsid w:val="00E84913"/>
    <w:rsid w:val="00E849E2"/>
    <w:rsid w:val="00E84E99"/>
    <w:rsid w:val="00E85622"/>
    <w:rsid w:val="00E86B74"/>
    <w:rsid w:val="00E9218B"/>
    <w:rsid w:val="00E92AA5"/>
    <w:rsid w:val="00E95D88"/>
    <w:rsid w:val="00E962AB"/>
    <w:rsid w:val="00E974CE"/>
    <w:rsid w:val="00E97597"/>
    <w:rsid w:val="00E97FDE"/>
    <w:rsid w:val="00EA0153"/>
    <w:rsid w:val="00EA14CE"/>
    <w:rsid w:val="00EA1776"/>
    <w:rsid w:val="00EA2C5F"/>
    <w:rsid w:val="00EA2CE8"/>
    <w:rsid w:val="00EA3E40"/>
    <w:rsid w:val="00EA5F9F"/>
    <w:rsid w:val="00EB004E"/>
    <w:rsid w:val="00EB068C"/>
    <w:rsid w:val="00EB0F39"/>
    <w:rsid w:val="00EB1C11"/>
    <w:rsid w:val="00EB1E52"/>
    <w:rsid w:val="00EB2617"/>
    <w:rsid w:val="00EB522E"/>
    <w:rsid w:val="00EB5388"/>
    <w:rsid w:val="00EB57D4"/>
    <w:rsid w:val="00EB5849"/>
    <w:rsid w:val="00EB5A95"/>
    <w:rsid w:val="00EB5C19"/>
    <w:rsid w:val="00EB6DD0"/>
    <w:rsid w:val="00EB6F25"/>
    <w:rsid w:val="00EB71A0"/>
    <w:rsid w:val="00EC07DF"/>
    <w:rsid w:val="00EC0D1B"/>
    <w:rsid w:val="00EC1D7D"/>
    <w:rsid w:val="00EC1DE2"/>
    <w:rsid w:val="00EC1FAE"/>
    <w:rsid w:val="00EC3090"/>
    <w:rsid w:val="00EC450F"/>
    <w:rsid w:val="00EC4AB5"/>
    <w:rsid w:val="00EC570A"/>
    <w:rsid w:val="00EC57C4"/>
    <w:rsid w:val="00EC6192"/>
    <w:rsid w:val="00EC74D6"/>
    <w:rsid w:val="00ED0350"/>
    <w:rsid w:val="00ED0414"/>
    <w:rsid w:val="00ED0901"/>
    <w:rsid w:val="00ED1177"/>
    <w:rsid w:val="00ED2BED"/>
    <w:rsid w:val="00ED40B3"/>
    <w:rsid w:val="00ED5D54"/>
    <w:rsid w:val="00ED67A7"/>
    <w:rsid w:val="00ED7761"/>
    <w:rsid w:val="00ED7B6F"/>
    <w:rsid w:val="00EE038A"/>
    <w:rsid w:val="00EE1184"/>
    <w:rsid w:val="00EE2059"/>
    <w:rsid w:val="00EE246C"/>
    <w:rsid w:val="00EE2564"/>
    <w:rsid w:val="00EE29B8"/>
    <w:rsid w:val="00EE5898"/>
    <w:rsid w:val="00EE6829"/>
    <w:rsid w:val="00EE6D5B"/>
    <w:rsid w:val="00EE6E6F"/>
    <w:rsid w:val="00EE7E1E"/>
    <w:rsid w:val="00EF03AB"/>
    <w:rsid w:val="00EF09FA"/>
    <w:rsid w:val="00EF2E04"/>
    <w:rsid w:val="00EF2EFA"/>
    <w:rsid w:val="00EF3143"/>
    <w:rsid w:val="00EF4700"/>
    <w:rsid w:val="00EF4B30"/>
    <w:rsid w:val="00EF501B"/>
    <w:rsid w:val="00EF5C4E"/>
    <w:rsid w:val="00EF6932"/>
    <w:rsid w:val="00EF7CCE"/>
    <w:rsid w:val="00F00935"/>
    <w:rsid w:val="00F01834"/>
    <w:rsid w:val="00F02513"/>
    <w:rsid w:val="00F027C7"/>
    <w:rsid w:val="00F0319D"/>
    <w:rsid w:val="00F037DE"/>
    <w:rsid w:val="00F03804"/>
    <w:rsid w:val="00F04654"/>
    <w:rsid w:val="00F054B2"/>
    <w:rsid w:val="00F06092"/>
    <w:rsid w:val="00F06EA6"/>
    <w:rsid w:val="00F06FBC"/>
    <w:rsid w:val="00F07916"/>
    <w:rsid w:val="00F07F08"/>
    <w:rsid w:val="00F10726"/>
    <w:rsid w:val="00F108B4"/>
    <w:rsid w:val="00F10D59"/>
    <w:rsid w:val="00F113D5"/>
    <w:rsid w:val="00F116F1"/>
    <w:rsid w:val="00F11E73"/>
    <w:rsid w:val="00F12243"/>
    <w:rsid w:val="00F12656"/>
    <w:rsid w:val="00F126F0"/>
    <w:rsid w:val="00F13576"/>
    <w:rsid w:val="00F14A27"/>
    <w:rsid w:val="00F14B3B"/>
    <w:rsid w:val="00F14BD9"/>
    <w:rsid w:val="00F1526D"/>
    <w:rsid w:val="00F16FB0"/>
    <w:rsid w:val="00F177B2"/>
    <w:rsid w:val="00F205C2"/>
    <w:rsid w:val="00F21391"/>
    <w:rsid w:val="00F2191E"/>
    <w:rsid w:val="00F22F48"/>
    <w:rsid w:val="00F23513"/>
    <w:rsid w:val="00F236CB"/>
    <w:rsid w:val="00F245CA"/>
    <w:rsid w:val="00F246DE"/>
    <w:rsid w:val="00F249DB"/>
    <w:rsid w:val="00F25760"/>
    <w:rsid w:val="00F25D9B"/>
    <w:rsid w:val="00F3077C"/>
    <w:rsid w:val="00F3134D"/>
    <w:rsid w:val="00F318A8"/>
    <w:rsid w:val="00F31BDE"/>
    <w:rsid w:val="00F33B14"/>
    <w:rsid w:val="00F34461"/>
    <w:rsid w:val="00F357B9"/>
    <w:rsid w:val="00F35859"/>
    <w:rsid w:val="00F35A51"/>
    <w:rsid w:val="00F37137"/>
    <w:rsid w:val="00F37179"/>
    <w:rsid w:val="00F37B87"/>
    <w:rsid w:val="00F37C38"/>
    <w:rsid w:val="00F37CEC"/>
    <w:rsid w:val="00F40846"/>
    <w:rsid w:val="00F426CB"/>
    <w:rsid w:val="00F43681"/>
    <w:rsid w:val="00F44A66"/>
    <w:rsid w:val="00F45D71"/>
    <w:rsid w:val="00F46809"/>
    <w:rsid w:val="00F470D6"/>
    <w:rsid w:val="00F471AF"/>
    <w:rsid w:val="00F477F6"/>
    <w:rsid w:val="00F47E27"/>
    <w:rsid w:val="00F5027F"/>
    <w:rsid w:val="00F51102"/>
    <w:rsid w:val="00F51F2B"/>
    <w:rsid w:val="00F532E2"/>
    <w:rsid w:val="00F53D99"/>
    <w:rsid w:val="00F53F61"/>
    <w:rsid w:val="00F54787"/>
    <w:rsid w:val="00F550EE"/>
    <w:rsid w:val="00F560B0"/>
    <w:rsid w:val="00F5618B"/>
    <w:rsid w:val="00F5700C"/>
    <w:rsid w:val="00F57038"/>
    <w:rsid w:val="00F61018"/>
    <w:rsid w:val="00F6272D"/>
    <w:rsid w:val="00F631D2"/>
    <w:rsid w:val="00F63692"/>
    <w:rsid w:val="00F64516"/>
    <w:rsid w:val="00F645B3"/>
    <w:rsid w:val="00F64936"/>
    <w:rsid w:val="00F652C5"/>
    <w:rsid w:val="00F65758"/>
    <w:rsid w:val="00F65A6D"/>
    <w:rsid w:val="00F660F5"/>
    <w:rsid w:val="00F66AAA"/>
    <w:rsid w:val="00F66D21"/>
    <w:rsid w:val="00F66EF5"/>
    <w:rsid w:val="00F6743F"/>
    <w:rsid w:val="00F67A71"/>
    <w:rsid w:val="00F706F6"/>
    <w:rsid w:val="00F70C5C"/>
    <w:rsid w:val="00F7156A"/>
    <w:rsid w:val="00F720B1"/>
    <w:rsid w:val="00F7268E"/>
    <w:rsid w:val="00F72B6F"/>
    <w:rsid w:val="00F72BDE"/>
    <w:rsid w:val="00F7306F"/>
    <w:rsid w:val="00F7365E"/>
    <w:rsid w:val="00F73733"/>
    <w:rsid w:val="00F73999"/>
    <w:rsid w:val="00F74F8F"/>
    <w:rsid w:val="00F7508D"/>
    <w:rsid w:val="00F75EE7"/>
    <w:rsid w:val="00F7696A"/>
    <w:rsid w:val="00F80216"/>
    <w:rsid w:val="00F804F3"/>
    <w:rsid w:val="00F80BCE"/>
    <w:rsid w:val="00F8232B"/>
    <w:rsid w:val="00F828D4"/>
    <w:rsid w:val="00F8318E"/>
    <w:rsid w:val="00F836AB"/>
    <w:rsid w:val="00F83CAA"/>
    <w:rsid w:val="00F84B93"/>
    <w:rsid w:val="00F87CC6"/>
    <w:rsid w:val="00F87CE4"/>
    <w:rsid w:val="00F90790"/>
    <w:rsid w:val="00F91B94"/>
    <w:rsid w:val="00F91EFA"/>
    <w:rsid w:val="00F93628"/>
    <w:rsid w:val="00F9375F"/>
    <w:rsid w:val="00F93AC4"/>
    <w:rsid w:val="00F941BC"/>
    <w:rsid w:val="00F941C1"/>
    <w:rsid w:val="00F943ED"/>
    <w:rsid w:val="00F94CFA"/>
    <w:rsid w:val="00F95831"/>
    <w:rsid w:val="00F96821"/>
    <w:rsid w:val="00FA147D"/>
    <w:rsid w:val="00FA2514"/>
    <w:rsid w:val="00FA27AF"/>
    <w:rsid w:val="00FA2E2B"/>
    <w:rsid w:val="00FA31FF"/>
    <w:rsid w:val="00FA49C8"/>
    <w:rsid w:val="00FA4AD4"/>
    <w:rsid w:val="00FA4FC9"/>
    <w:rsid w:val="00FA5406"/>
    <w:rsid w:val="00FA60CD"/>
    <w:rsid w:val="00FA6C39"/>
    <w:rsid w:val="00FA7853"/>
    <w:rsid w:val="00FB0E73"/>
    <w:rsid w:val="00FB11CC"/>
    <w:rsid w:val="00FB1A5E"/>
    <w:rsid w:val="00FB20F9"/>
    <w:rsid w:val="00FB2669"/>
    <w:rsid w:val="00FB3502"/>
    <w:rsid w:val="00FB44F2"/>
    <w:rsid w:val="00FB5809"/>
    <w:rsid w:val="00FB624A"/>
    <w:rsid w:val="00FB690B"/>
    <w:rsid w:val="00FC00DF"/>
    <w:rsid w:val="00FC16CB"/>
    <w:rsid w:val="00FC3B50"/>
    <w:rsid w:val="00FC41B1"/>
    <w:rsid w:val="00FC53B6"/>
    <w:rsid w:val="00FC60A6"/>
    <w:rsid w:val="00FC763E"/>
    <w:rsid w:val="00FC7B40"/>
    <w:rsid w:val="00FC7EA1"/>
    <w:rsid w:val="00FD1E87"/>
    <w:rsid w:val="00FD25D0"/>
    <w:rsid w:val="00FD3C11"/>
    <w:rsid w:val="00FD5D7D"/>
    <w:rsid w:val="00FD6646"/>
    <w:rsid w:val="00FD71EA"/>
    <w:rsid w:val="00FD76A8"/>
    <w:rsid w:val="00FD7E0C"/>
    <w:rsid w:val="00FE02D5"/>
    <w:rsid w:val="00FE035B"/>
    <w:rsid w:val="00FE04AB"/>
    <w:rsid w:val="00FE0C13"/>
    <w:rsid w:val="00FE0C33"/>
    <w:rsid w:val="00FE0E8E"/>
    <w:rsid w:val="00FE0F84"/>
    <w:rsid w:val="00FE218B"/>
    <w:rsid w:val="00FE2739"/>
    <w:rsid w:val="00FE298A"/>
    <w:rsid w:val="00FE425D"/>
    <w:rsid w:val="00FE51A5"/>
    <w:rsid w:val="00FE5E72"/>
    <w:rsid w:val="00FE6A13"/>
    <w:rsid w:val="00FE6D48"/>
    <w:rsid w:val="00FF2069"/>
    <w:rsid w:val="00FF26C3"/>
    <w:rsid w:val="00FF284C"/>
    <w:rsid w:val="00FF3268"/>
    <w:rsid w:val="00FF43DE"/>
    <w:rsid w:val="00FF4475"/>
    <w:rsid w:val="00FF449B"/>
    <w:rsid w:val="00FF66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4BD"/>
    <w:pPr>
      <w:suppressAutoHyphens/>
    </w:pPr>
    <w:rPr>
      <w:sz w:val="24"/>
      <w:szCs w:val="24"/>
      <w:lang w:val="de-CH" w:eastAsia="ar-SA"/>
    </w:rPr>
  </w:style>
  <w:style w:type="paragraph" w:styleId="1">
    <w:name w:val="heading 1"/>
    <w:basedOn w:val="a"/>
    <w:next w:val="a"/>
    <w:link w:val="10"/>
    <w:uiPriority w:val="99"/>
    <w:qFormat/>
    <w:rsid w:val="00B1497D"/>
    <w:pPr>
      <w:keepNext/>
      <w:jc w:val="center"/>
      <w:outlineLvl w:val="0"/>
    </w:pPr>
    <w:rPr>
      <w:b/>
      <w:szCs w:val="20"/>
    </w:rPr>
  </w:style>
  <w:style w:type="paragraph" w:styleId="2">
    <w:name w:val="heading 2"/>
    <w:basedOn w:val="a"/>
    <w:next w:val="a"/>
    <w:link w:val="20"/>
    <w:uiPriority w:val="99"/>
    <w:qFormat/>
    <w:rsid w:val="00B1497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60DC7"/>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60DC7"/>
    <w:pPr>
      <w:keepNext/>
      <w:spacing w:before="240" w:after="60"/>
      <w:outlineLvl w:val="3"/>
    </w:pPr>
    <w:rPr>
      <w:b/>
      <w:bCs/>
      <w:sz w:val="28"/>
      <w:szCs w:val="28"/>
    </w:rPr>
  </w:style>
  <w:style w:type="paragraph" w:styleId="5">
    <w:name w:val="heading 5"/>
    <w:basedOn w:val="a"/>
    <w:next w:val="a"/>
    <w:link w:val="50"/>
    <w:uiPriority w:val="99"/>
    <w:qFormat/>
    <w:locked/>
    <w:rsid w:val="00D3083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B19DD"/>
    <w:rPr>
      <w:rFonts w:cs="Times New Roman"/>
      <w:b/>
      <w:sz w:val="24"/>
    </w:rPr>
  </w:style>
  <w:style w:type="character" w:customStyle="1" w:styleId="20">
    <w:name w:val="Заголовок 2 Знак"/>
    <w:basedOn w:val="a0"/>
    <w:link w:val="2"/>
    <w:uiPriority w:val="99"/>
    <w:semiHidden/>
    <w:locked/>
    <w:rsid w:val="00E84E99"/>
    <w:rPr>
      <w:rFonts w:ascii="Cambria" w:hAnsi="Cambria" w:cs="Times New Roman"/>
      <w:b/>
      <w:bCs/>
      <w:i/>
      <w:iCs/>
      <w:sz w:val="28"/>
      <w:szCs w:val="28"/>
    </w:rPr>
  </w:style>
  <w:style w:type="character" w:customStyle="1" w:styleId="30">
    <w:name w:val="Заголовок 3 Знак"/>
    <w:basedOn w:val="a0"/>
    <w:link w:val="3"/>
    <w:uiPriority w:val="99"/>
    <w:semiHidden/>
    <w:locked/>
    <w:rsid w:val="00E84E99"/>
    <w:rPr>
      <w:rFonts w:ascii="Cambria" w:hAnsi="Cambria" w:cs="Times New Roman"/>
      <w:b/>
      <w:bCs/>
      <w:sz w:val="26"/>
      <w:szCs w:val="26"/>
    </w:rPr>
  </w:style>
  <w:style w:type="character" w:customStyle="1" w:styleId="40">
    <w:name w:val="Заголовок 4 Знак"/>
    <w:basedOn w:val="a0"/>
    <w:link w:val="4"/>
    <w:uiPriority w:val="99"/>
    <w:semiHidden/>
    <w:locked/>
    <w:rsid w:val="00E84E99"/>
    <w:rPr>
      <w:rFonts w:ascii="Calibri" w:hAnsi="Calibri" w:cs="Times New Roman"/>
      <w:b/>
      <w:bCs/>
      <w:sz w:val="28"/>
      <w:szCs w:val="28"/>
    </w:rPr>
  </w:style>
  <w:style w:type="character" w:customStyle="1" w:styleId="50">
    <w:name w:val="Заголовок 5 Знак"/>
    <w:basedOn w:val="a0"/>
    <w:link w:val="5"/>
    <w:uiPriority w:val="99"/>
    <w:semiHidden/>
    <w:locked/>
    <w:rsid w:val="007F4085"/>
    <w:rPr>
      <w:rFonts w:ascii="Calibri" w:hAnsi="Calibri" w:cs="Times New Roman"/>
      <w:b/>
      <w:bCs/>
      <w:i/>
      <w:iCs/>
      <w:sz w:val="26"/>
      <w:szCs w:val="26"/>
      <w:lang w:val="de-CH" w:eastAsia="ar-SA" w:bidi="ar-SA"/>
    </w:rPr>
  </w:style>
  <w:style w:type="paragraph" w:styleId="a3">
    <w:name w:val="Normal (Web)"/>
    <w:basedOn w:val="a"/>
    <w:uiPriority w:val="99"/>
    <w:rsid w:val="00B1497D"/>
    <w:pPr>
      <w:spacing w:before="100" w:beforeAutospacing="1" w:after="100" w:afterAutospacing="1"/>
    </w:pPr>
  </w:style>
  <w:style w:type="character" w:styleId="a4">
    <w:name w:val="Strong"/>
    <w:basedOn w:val="a0"/>
    <w:uiPriority w:val="22"/>
    <w:qFormat/>
    <w:rsid w:val="00B1497D"/>
    <w:rPr>
      <w:rFonts w:cs="Times New Roman"/>
      <w:b/>
      <w:bCs/>
    </w:rPr>
  </w:style>
  <w:style w:type="paragraph" w:styleId="a5">
    <w:name w:val="Title"/>
    <w:basedOn w:val="a"/>
    <w:link w:val="a6"/>
    <w:qFormat/>
    <w:rsid w:val="00B1497D"/>
    <w:pPr>
      <w:jc w:val="center"/>
    </w:pPr>
    <w:rPr>
      <w:rFonts w:ascii="Helv" w:hAnsi="Helv"/>
      <w:sz w:val="36"/>
      <w:szCs w:val="36"/>
      <w:lang w:val="fr-FR" w:eastAsia="fr-FR"/>
    </w:rPr>
  </w:style>
  <w:style w:type="character" w:customStyle="1" w:styleId="a6">
    <w:name w:val="Название Знак"/>
    <w:basedOn w:val="a0"/>
    <w:link w:val="a5"/>
    <w:uiPriority w:val="99"/>
    <w:locked/>
    <w:rsid w:val="00DB19DD"/>
    <w:rPr>
      <w:rFonts w:ascii="Helv" w:hAnsi="Helv" w:cs="Times New Roman"/>
      <w:sz w:val="36"/>
      <w:szCs w:val="36"/>
      <w:lang w:val="fr-FR" w:eastAsia="fr-FR"/>
    </w:rPr>
  </w:style>
  <w:style w:type="character" w:styleId="a7">
    <w:name w:val="Hyperlink"/>
    <w:basedOn w:val="a0"/>
    <w:uiPriority w:val="99"/>
    <w:rsid w:val="00B1497D"/>
    <w:rPr>
      <w:rFonts w:cs="Times New Roman"/>
      <w:color w:val="0000FF"/>
      <w:u w:val="single"/>
    </w:rPr>
  </w:style>
  <w:style w:type="paragraph" w:styleId="a8">
    <w:name w:val="header"/>
    <w:basedOn w:val="a"/>
    <w:link w:val="a9"/>
    <w:uiPriority w:val="99"/>
    <w:rsid w:val="00B1497D"/>
    <w:pPr>
      <w:tabs>
        <w:tab w:val="center" w:pos="4677"/>
        <w:tab w:val="right" w:pos="9355"/>
      </w:tabs>
    </w:pPr>
  </w:style>
  <w:style w:type="character" w:customStyle="1" w:styleId="a9">
    <w:name w:val="Верхний колонтитул Знак"/>
    <w:basedOn w:val="a0"/>
    <w:link w:val="a8"/>
    <w:uiPriority w:val="99"/>
    <w:semiHidden/>
    <w:locked/>
    <w:rsid w:val="00E84E99"/>
    <w:rPr>
      <w:rFonts w:cs="Times New Roman"/>
      <w:sz w:val="24"/>
      <w:szCs w:val="24"/>
    </w:rPr>
  </w:style>
  <w:style w:type="paragraph" w:styleId="aa">
    <w:name w:val="footer"/>
    <w:basedOn w:val="a"/>
    <w:link w:val="ab"/>
    <w:uiPriority w:val="99"/>
    <w:rsid w:val="00B1497D"/>
    <w:pPr>
      <w:tabs>
        <w:tab w:val="center" w:pos="4677"/>
        <w:tab w:val="right" w:pos="9355"/>
      </w:tabs>
    </w:pPr>
  </w:style>
  <w:style w:type="character" w:customStyle="1" w:styleId="ab">
    <w:name w:val="Нижний колонтитул Знак"/>
    <w:basedOn w:val="a0"/>
    <w:link w:val="aa"/>
    <w:uiPriority w:val="99"/>
    <w:semiHidden/>
    <w:locked/>
    <w:rsid w:val="00E84E99"/>
    <w:rPr>
      <w:rFonts w:cs="Times New Roman"/>
      <w:sz w:val="24"/>
      <w:szCs w:val="24"/>
    </w:rPr>
  </w:style>
  <w:style w:type="paragraph" w:customStyle="1" w:styleId="ab-description">
    <w:name w:val="ab-description"/>
    <w:basedOn w:val="a"/>
    <w:uiPriority w:val="99"/>
    <w:rsid w:val="00B1497D"/>
    <w:pPr>
      <w:spacing w:before="100" w:beforeAutospacing="1" w:after="100" w:afterAutospacing="1"/>
    </w:pPr>
  </w:style>
  <w:style w:type="character" w:styleId="ac">
    <w:name w:val="Emphasis"/>
    <w:basedOn w:val="a0"/>
    <w:uiPriority w:val="20"/>
    <w:qFormat/>
    <w:rsid w:val="00E60DC7"/>
    <w:rPr>
      <w:rFonts w:cs="Times New Roman"/>
      <w:i/>
      <w:iCs/>
    </w:rPr>
  </w:style>
  <w:style w:type="paragraph" w:styleId="ad">
    <w:name w:val="caption"/>
    <w:basedOn w:val="a"/>
    <w:next w:val="a"/>
    <w:uiPriority w:val="99"/>
    <w:qFormat/>
    <w:locked/>
    <w:rsid w:val="00D30831"/>
    <w:pPr>
      <w:suppressAutoHyphens w:val="0"/>
    </w:pPr>
    <w:rPr>
      <w:rFonts w:ascii="Times New Roman CYR" w:hAnsi="Times New Roman CYR"/>
      <w:szCs w:val="20"/>
      <w:lang w:val="ru-RU" w:eastAsia="ru-RU"/>
    </w:rPr>
  </w:style>
  <w:style w:type="table" w:styleId="ae">
    <w:name w:val="Table Grid"/>
    <w:basedOn w:val="a1"/>
    <w:uiPriority w:val="59"/>
    <w:locked/>
    <w:rsid w:val="0036345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rsid w:val="0036345A"/>
    <w:pPr>
      <w:suppressAutoHyphens w:val="0"/>
    </w:pPr>
    <w:rPr>
      <w:rFonts w:ascii="Tahoma" w:hAnsi="Tahoma" w:cs="Tahoma"/>
      <w:sz w:val="16"/>
      <w:szCs w:val="16"/>
      <w:lang w:val="ru-RU" w:eastAsia="en-US"/>
    </w:rPr>
  </w:style>
  <w:style w:type="character" w:customStyle="1" w:styleId="af0">
    <w:name w:val="Текст выноски Знак"/>
    <w:basedOn w:val="a0"/>
    <w:link w:val="af"/>
    <w:uiPriority w:val="99"/>
    <w:semiHidden/>
    <w:locked/>
    <w:rsid w:val="0083378B"/>
    <w:rPr>
      <w:rFonts w:cs="Times New Roman"/>
      <w:sz w:val="2"/>
      <w:lang w:val="de-CH" w:eastAsia="ar-SA" w:bidi="ar-SA"/>
    </w:rPr>
  </w:style>
  <w:style w:type="paragraph" w:customStyle="1" w:styleId="Odstavekseznama">
    <w:name w:val="Odstavek seznama"/>
    <w:basedOn w:val="a"/>
    <w:uiPriority w:val="99"/>
    <w:rsid w:val="00207965"/>
    <w:pPr>
      <w:suppressAutoHyphens w:val="0"/>
      <w:ind w:left="720"/>
    </w:pPr>
    <w:rPr>
      <w:lang w:val="it-IT" w:eastAsia="sl-SI"/>
    </w:rPr>
  </w:style>
  <w:style w:type="character" w:customStyle="1" w:styleId="apple-converted-space">
    <w:name w:val="apple-converted-space"/>
    <w:basedOn w:val="a0"/>
    <w:rsid w:val="00385DC3"/>
  </w:style>
  <w:style w:type="character" w:customStyle="1" w:styleId="details">
    <w:name w:val="details"/>
    <w:basedOn w:val="a0"/>
    <w:rsid w:val="00F941C1"/>
  </w:style>
  <w:style w:type="character" w:customStyle="1" w:styleId="number">
    <w:name w:val="number"/>
    <w:basedOn w:val="a0"/>
    <w:rsid w:val="007C2131"/>
  </w:style>
  <w:style w:type="character" w:customStyle="1" w:styleId="price">
    <w:name w:val="price"/>
    <w:basedOn w:val="a0"/>
    <w:rsid w:val="007C2131"/>
  </w:style>
  <w:style w:type="character" w:customStyle="1" w:styleId="mini">
    <w:name w:val="mini"/>
    <w:basedOn w:val="a0"/>
    <w:rsid w:val="007C2131"/>
  </w:style>
  <w:style w:type="character" w:customStyle="1" w:styleId="redlabel12">
    <w:name w:val="redlabel12"/>
    <w:basedOn w:val="a0"/>
    <w:rsid w:val="00373FEA"/>
  </w:style>
  <w:style w:type="paragraph" w:styleId="z-">
    <w:name w:val="HTML Top of Form"/>
    <w:basedOn w:val="a"/>
    <w:next w:val="a"/>
    <w:link w:val="z-0"/>
    <w:hidden/>
    <w:uiPriority w:val="99"/>
    <w:semiHidden/>
    <w:unhideWhenUsed/>
    <w:rsid w:val="00373FEA"/>
    <w:pPr>
      <w:pBdr>
        <w:bottom w:val="single" w:sz="6" w:space="1" w:color="auto"/>
      </w:pBdr>
      <w:suppressAutoHyphens w:val="0"/>
      <w:jc w:val="center"/>
    </w:pPr>
    <w:rPr>
      <w:rFonts w:ascii="Arial" w:hAnsi="Arial" w:cs="Arial"/>
      <w:vanish/>
      <w:sz w:val="16"/>
      <w:szCs w:val="16"/>
      <w:lang w:val="ru-RU" w:eastAsia="ru-RU"/>
    </w:rPr>
  </w:style>
  <w:style w:type="character" w:customStyle="1" w:styleId="z-0">
    <w:name w:val="z-Начало формы Знак"/>
    <w:basedOn w:val="a0"/>
    <w:link w:val="z-"/>
    <w:uiPriority w:val="99"/>
    <w:semiHidden/>
    <w:rsid w:val="00373FEA"/>
    <w:rPr>
      <w:rFonts w:ascii="Arial" w:hAnsi="Arial" w:cs="Arial"/>
      <w:vanish/>
      <w:sz w:val="16"/>
      <w:szCs w:val="16"/>
    </w:rPr>
  </w:style>
  <w:style w:type="character" w:customStyle="1" w:styleId="center">
    <w:name w:val="center"/>
    <w:basedOn w:val="a0"/>
    <w:rsid w:val="00373FEA"/>
  </w:style>
  <w:style w:type="character" w:customStyle="1" w:styleId="per-text-wrap">
    <w:name w:val="per-text-wrap"/>
    <w:basedOn w:val="a0"/>
    <w:rsid w:val="00373FEA"/>
  </w:style>
  <w:style w:type="character" w:customStyle="1" w:styleId="sk-btn-pok">
    <w:name w:val="sk-btn-pok"/>
    <w:basedOn w:val="a0"/>
    <w:rsid w:val="00373FEA"/>
  </w:style>
  <w:style w:type="paragraph" w:styleId="z-1">
    <w:name w:val="HTML Bottom of Form"/>
    <w:basedOn w:val="a"/>
    <w:next w:val="a"/>
    <w:link w:val="z-2"/>
    <w:hidden/>
    <w:uiPriority w:val="99"/>
    <w:semiHidden/>
    <w:unhideWhenUsed/>
    <w:rsid w:val="00373FEA"/>
    <w:pPr>
      <w:pBdr>
        <w:top w:val="single" w:sz="6" w:space="1" w:color="auto"/>
      </w:pBdr>
      <w:suppressAutoHyphens w:val="0"/>
      <w:jc w:val="center"/>
    </w:pPr>
    <w:rPr>
      <w:rFonts w:ascii="Arial" w:hAnsi="Arial" w:cs="Arial"/>
      <w:vanish/>
      <w:sz w:val="16"/>
      <w:szCs w:val="16"/>
      <w:lang w:val="ru-RU" w:eastAsia="ru-RU"/>
    </w:rPr>
  </w:style>
  <w:style w:type="character" w:customStyle="1" w:styleId="z-2">
    <w:name w:val="z-Конец формы Знак"/>
    <w:basedOn w:val="a0"/>
    <w:link w:val="z-1"/>
    <w:uiPriority w:val="99"/>
    <w:semiHidden/>
    <w:rsid w:val="00373FEA"/>
    <w:rPr>
      <w:rFonts w:ascii="Arial" w:hAnsi="Arial" w:cs="Arial"/>
      <w:vanish/>
      <w:sz w:val="16"/>
      <w:szCs w:val="16"/>
    </w:rPr>
  </w:style>
  <w:style w:type="character" w:customStyle="1" w:styleId="width98proc">
    <w:name w:val="width98proc"/>
    <w:basedOn w:val="a0"/>
    <w:rsid w:val="00373FEA"/>
  </w:style>
  <w:style w:type="paragraph" w:styleId="af1">
    <w:name w:val="List Paragraph"/>
    <w:basedOn w:val="a"/>
    <w:qFormat/>
    <w:rsid w:val="00373FEA"/>
    <w:pPr>
      <w:ind w:left="720"/>
      <w:contextualSpacing/>
    </w:pPr>
  </w:style>
  <w:style w:type="character" w:customStyle="1" w:styleId="star-hotel-link">
    <w:name w:val="star-hotel-link"/>
    <w:basedOn w:val="a0"/>
    <w:rsid w:val="00317D01"/>
  </w:style>
  <w:style w:type="paragraph" w:customStyle="1" w:styleId="af2">
    <w:name w:val="Содержимое таблицы"/>
    <w:basedOn w:val="a"/>
    <w:rsid w:val="002A296F"/>
    <w:pPr>
      <w:suppressLineNumbers/>
    </w:pPr>
    <w:rPr>
      <w:kern w:val="1"/>
      <w:lang w:val="ru-RU"/>
    </w:rPr>
  </w:style>
  <w:style w:type="paragraph" w:customStyle="1" w:styleId="11">
    <w:name w:val="Заголовок 11"/>
    <w:next w:val="a"/>
    <w:rsid w:val="002A296F"/>
    <w:pPr>
      <w:widowControl w:val="0"/>
      <w:suppressAutoHyphens/>
      <w:autoSpaceDE w:val="0"/>
    </w:pPr>
    <w:rPr>
      <w:rFonts w:eastAsia="Lucida Sans Unicode"/>
      <w:kern w:val="1"/>
      <w:sz w:val="24"/>
      <w:szCs w:val="24"/>
    </w:rPr>
  </w:style>
  <w:style w:type="paragraph" w:customStyle="1" w:styleId="21">
    <w:name w:val="Заголовок 21"/>
    <w:next w:val="a"/>
    <w:rsid w:val="002A296F"/>
    <w:pPr>
      <w:widowControl w:val="0"/>
      <w:suppressAutoHyphens/>
      <w:autoSpaceDE w:val="0"/>
    </w:pPr>
    <w:rPr>
      <w:rFonts w:eastAsia="Lucida Sans Unicode"/>
      <w:sz w:val="24"/>
      <w:szCs w:val="24"/>
    </w:rPr>
  </w:style>
  <w:style w:type="paragraph" w:customStyle="1" w:styleId="12">
    <w:name w:val="Заголовок 12"/>
    <w:next w:val="a"/>
    <w:rsid w:val="00DA16A6"/>
    <w:pPr>
      <w:widowControl w:val="0"/>
      <w:suppressAutoHyphens/>
      <w:autoSpaceDE w:val="0"/>
    </w:pPr>
    <w:rPr>
      <w:rFonts w:eastAsia="Lucida Sans Unicode"/>
      <w:kern w:val="1"/>
      <w:sz w:val="24"/>
      <w:szCs w:val="24"/>
    </w:rPr>
  </w:style>
  <w:style w:type="paragraph" w:customStyle="1" w:styleId="22">
    <w:name w:val="Заголовок 22"/>
    <w:next w:val="a"/>
    <w:rsid w:val="00DA16A6"/>
    <w:pPr>
      <w:widowControl w:val="0"/>
      <w:suppressAutoHyphens/>
      <w:autoSpaceDE w:val="0"/>
    </w:pPr>
    <w:rPr>
      <w:rFonts w:eastAsia="Lucida Sans Unicode"/>
      <w:sz w:val="24"/>
      <w:szCs w:val="24"/>
    </w:rPr>
  </w:style>
  <w:style w:type="paragraph" w:customStyle="1" w:styleId="preise1">
    <w:name w:val="preise1"/>
    <w:basedOn w:val="a"/>
    <w:rsid w:val="00E2535E"/>
    <w:pPr>
      <w:suppressAutoHyphens w:val="0"/>
      <w:spacing w:before="100" w:beforeAutospacing="1" w:after="100" w:afterAutospacing="1"/>
    </w:pPr>
    <w:rPr>
      <w:lang w:val="ru-RU" w:eastAsia="ru-RU"/>
    </w:rPr>
  </w:style>
  <w:style w:type="character" w:customStyle="1" w:styleId="preise11">
    <w:name w:val="preise11"/>
    <w:basedOn w:val="a0"/>
    <w:rsid w:val="00E2535E"/>
  </w:style>
  <w:style w:type="character" w:customStyle="1" w:styleId="preise2">
    <w:name w:val="preise2"/>
    <w:basedOn w:val="a0"/>
    <w:rsid w:val="00E2535E"/>
  </w:style>
  <w:style w:type="paragraph" w:styleId="af3">
    <w:name w:val="Body Text"/>
    <w:basedOn w:val="a"/>
    <w:link w:val="af4"/>
    <w:rsid w:val="006968C2"/>
    <w:pPr>
      <w:suppressAutoHyphens w:val="0"/>
      <w:jc w:val="both"/>
    </w:pPr>
    <w:rPr>
      <w:sz w:val="20"/>
      <w:szCs w:val="20"/>
      <w:lang w:val="ru-RU" w:eastAsia="en-US"/>
    </w:rPr>
  </w:style>
  <w:style w:type="character" w:customStyle="1" w:styleId="af4">
    <w:name w:val="Основной текст Знак"/>
    <w:basedOn w:val="a0"/>
    <w:link w:val="af3"/>
    <w:rsid w:val="006968C2"/>
    <w:rPr>
      <w:sz w:val="20"/>
      <w:szCs w:val="20"/>
      <w:lang w:eastAsia="en-US"/>
    </w:rPr>
  </w:style>
  <w:style w:type="paragraph" w:styleId="af5">
    <w:name w:val="Body Text Indent"/>
    <w:basedOn w:val="a"/>
    <w:link w:val="af6"/>
    <w:uiPriority w:val="99"/>
    <w:semiHidden/>
    <w:unhideWhenUsed/>
    <w:rsid w:val="007665CE"/>
    <w:pPr>
      <w:spacing w:after="120"/>
      <w:ind w:left="283"/>
    </w:pPr>
  </w:style>
  <w:style w:type="character" w:customStyle="1" w:styleId="af6">
    <w:name w:val="Основной текст с отступом Знак"/>
    <w:basedOn w:val="a0"/>
    <w:link w:val="af5"/>
    <w:uiPriority w:val="99"/>
    <w:semiHidden/>
    <w:rsid w:val="007665CE"/>
    <w:rPr>
      <w:sz w:val="24"/>
      <w:szCs w:val="24"/>
      <w:lang w:val="de-CH" w:eastAsia="ar-SA"/>
    </w:rPr>
  </w:style>
  <w:style w:type="character" w:customStyle="1" w:styleId="magput">
    <w:name w:val="magput"/>
    <w:basedOn w:val="a0"/>
    <w:rsid w:val="002E4F68"/>
  </w:style>
  <w:style w:type="paragraph" w:customStyle="1" w:styleId="210">
    <w:name w:val="Основной текст 21"/>
    <w:basedOn w:val="a"/>
    <w:rsid w:val="004C1743"/>
    <w:pPr>
      <w:widowControl w:val="0"/>
      <w:jc w:val="both"/>
    </w:pPr>
    <w:rPr>
      <w:rFonts w:ascii="Arial" w:eastAsia="Lucida Sans Unicode" w:hAnsi="Arial" w:cs="Tahoma"/>
      <w:b/>
      <w:color w:val="000000"/>
      <w:sz w:val="32"/>
      <w:szCs w:val="20"/>
      <w:lang w:val="en-US" w:eastAsia="en-US" w:bidi="en-US"/>
    </w:rPr>
  </w:style>
  <w:style w:type="table" w:customStyle="1" w:styleId="TableNormal">
    <w:name w:val="Table Normal"/>
    <w:uiPriority w:val="2"/>
    <w:semiHidden/>
    <w:unhideWhenUsed/>
    <w:qFormat/>
    <w:rsid w:val="004676C4"/>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676C4"/>
    <w:pPr>
      <w:widowControl w:val="0"/>
      <w:suppressAutoHyphens w:val="0"/>
    </w:pPr>
    <w:rPr>
      <w:rFonts w:asciiTheme="minorHAnsi" w:eastAsiaTheme="minorHAnsi" w:hAnsiTheme="minorHAnsi" w:cstheme="minorBidi"/>
      <w:sz w:val="22"/>
      <w:szCs w:val="22"/>
      <w:lang w:val="en-US" w:eastAsia="en-US"/>
    </w:rPr>
  </w:style>
  <w:style w:type="paragraph" w:customStyle="1" w:styleId="Heading1">
    <w:name w:val="Heading 1"/>
    <w:basedOn w:val="a"/>
    <w:uiPriority w:val="1"/>
    <w:qFormat/>
    <w:rsid w:val="00C065B9"/>
    <w:pPr>
      <w:widowControl w:val="0"/>
      <w:suppressAutoHyphens w:val="0"/>
      <w:ind w:left="1"/>
      <w:outlineLvl w:val="1"/>
    </w:pPr>
    <w:rPr>
      <w:rFonts w:ascii="Calibri" w:eastAsia="Calibri" w:hAnsi="Calibri" w:cstheme="minorBidi"/>
      <w:sz w:val="28"/>
      <w:szCs w:val="28"/>
      <w:lang w:val="en-US" w:eastAsia="en-US"/>
    </w:rPr>
  </w:style>
  <w:style w:type="character" w:customStyle="1" w:styleId="js-phone-number">
    <w:name w:val="js-phone-number"/>
    <w:basedOn w:val="a0"/>
    <w:rsid w:val="008065F5"/>
  </w:style>
  <w:style w:type="character" w:customStyle="1" w:styleId="af7">
    <w:name w:val="Основной текст_"/>
    <w:basedOn w:val="a0"/>
    <w:link w:val="23"/>
    <w:rsid w:val="0000040E"/>
    <w:rPr>
      <w:rFonts w:ascii="Arial" w:eastAsia="Arial" w:hAnsi="Arial" w:cs="Arial"/>
      <w:sz w:val="18"/>
      <w:szCs w:val="18"/>
      <w:shd w:val="clear" w:color="auto" w:fill="FFFFFF"/>
    </w:rPr>
  </w:style>
  <w:style w:type="character" w:customStyle="1" w:styleId="13">
    <w:name w:val="Основной текст1"/>
    <w:basedOn w:val="af7"/>
    <w:rsid w:val="0000040E"/>
    <w:rPr>
      <w:color w:val="000000"/>
      <w:spacing w:val="0"/>
      <w:w w:val="100"/>
      <w:position w:val="0"/>
      <w:lang w:val="ru-RU"/>
    </w:rPr>
  </w:style>
  <w:style w:type="character" w:customStyle="1" w:styleId="af8">
    <w:name w:val="Основной текст + Полужирный"/>
    <w:basedOn w:val="af7"/>
    <w:rsid w:val="0000040E"/>
    <w:rPr>
      <w:b/>
      <w:bCs/>
      <w:color w:val="000000"/>
      <w:spacing w:val="0"/>
      <w:w w:val="100"/>
      <w:position w:val="0"/>
      <w:lang w:val="ru-RU"/>
    </w:rPr>
  </w:style>
  <w:style w:type="paragraph" w:customStyle="1" w:styleId="23">
    <w:name w:val="Основной текст2"/>
    <w:basedOn w:val="a"/>
    <w:link w:val="af7"/>
    <w:rsid w:val="0000040E"/>
    <w:pPr>
      <w:widowControl w:val="0"/>
      <w:shd w:val="clear" w:color="auto" w:fill="FFFFFF"/>
      <w:suppressAutoHyphens w:val="0"/>
      <w:spacing w:line="230" w:lineRule="exact"/>
      <w:jc w:val="both"/>
    </w:pPr>
    <w:rPr>
      <w:rFonts w:ascii="Arial" w:eastAsia="Arial" w:hAnsi="Arial" w:cs="Arial"/>
      <w:sz w:val="18"/>
      <w:szCs w:val="18"/>
      <w:lang w:val="ru-RU" w:eastAsia="ru-RU"/>
    </w:rPr>
  </w:style>
  <w:style w:type="paragraph" w:customStyle="1" w:styleId="rtecenter">
    <w:name w:val="rtecenter"/>
    <w:basedOn w:val="a"/>
    <w:rsid w:val="00406282"/>
    <w:pPr>
      <w:suppressAutoHyphens w:val="0"/>
      <w:spacing w:before="100" w:beforeAutospacing="1" w:after="100" w:afterAutospacing="1"/>
    </w:pPr>
    <w:rPr>
      <w:lang w:val="ru-RU" w:eastAsia="ru-RU"/>
    </w:rPr>
  </w:style>
</w:styles>
</file>

<file path=word/webSettings.xml><?xml version="1.0" encoding="utf-8"?>
<w:webSettings xmlns:r="http://schemas.openxmlformats.org/officeDocument/2006/relationships" xmlns:w="http://schemas.openxmlformats.org/wordprocessingml/2006/main">
  <w:divs>
    <w:div w:id="2755472">
      <w:bodyDiv w:val="1"/>
      <w:marLeft w:val="0"/>
      <w:marRight w:val="0"/>
      <w:marTop w:val="0"/>
      <w:marBottom w:val="0"/>
      <w:divBdr>
        <w:top w:val="none" w:sz="0" w:space="0" w:color="auto"/>
        <w:left w:val="none" w:sz="0" w:space="0" w:color="auto"/>
        <w:bottom w:val="none" w:sz="0" w:space="0" w:color="auto"/>
        <w:right w:val="none" w:sz="0" w:space="0" w:color="auto"/>
      </w:divBdr>
    </w:div>
    <w:div w:id="19824567">
      <w:bodyDiv w:val="1"/>
      <w:marLeft w:val="0"/>
      <w:marRight w:val="0"/>
      <w:marTop w:val="0"/>
      <w:marBottom w:val="0"/>
      <w:divBdr>
        <w:top w:val="none" w:sz="0" w:space="0" w:color="auto"/>
        <w:left w:val="none" w:sz="0" w:space="0" w:color="auto"/>
        <w:bottom w:val="none" w:sz="0" w:space="0" w:color="auto"/>
        <w:right w:val="none" w:sz="0" w:space="0" w:color="auto"/>
      </w:divBdr>
      <w:divsChild>
        <w:div w:id="2044670385">
          <w:marLeft w:val="0"/>
          <w:marRight w:val="0"/>
          <w:marTop w:val="0"/>
          <w:marBottom w:val="0"/>
          <w:divBdr>
            <w:top w:val="none" w:sz="0" w:space="0" w:color="auto"/>
            <w:left w:val="none" w:sz="0" w:space="0" w:color="auto"/>
            <w:bottom w:val="none" w:sz="0" w:space="0" w:color="auto"/>
            <w:right w:val="none" w:sz="0" w:space="0" w:color="auto"/>
          </w:divBdr>
          <w:divsChild>
            <w:div w:id="2140295012">
              <w:marLeft w:val="0"/>
              <w:marRight w:val="0"/>
              <w:marTop w:val="100"/>
              <w:marBottom w:val="100"/>
              <w:divBdr>
                <w:top w:val="single" w:sz="4" w:space="3" w:color="808080"/>
                <w:left w:val="single" w:sz="4" w:space="9" w:color="808080"/>
                <w:bottom w:val="single" w:sz="4" w:space="3" w:color="808080"/>
                <w:right w:val="single" w:sz="4" w:space="9" w:color="808080"/>
              </w:divBdr>
            </w:div>
            <w:div w:id="1366560792">
              <w:marLeft w:val="0"/>
              <w:marRight w:val="0"/>
              <w:marTop w:val="0"/>
              <w:marBottom w:val="0"/>
              <w:divBdr>
                <w:top w:val="none" w:sz="0" w:space="0" w:color="auto"/>
                <w:left w:val="none" w:sz="0" w:space="0" w:color="auto"/>
                <w:bottom w:val="none" w:sz="0" w:space="0" w:color="auto"/>
                <w:right w:val="none" w:sz="0" w:space="0" w:color="auto"/>
              </w:divBdr>
            </w:div>
            <w:div w:id="1972662746">
              <w:marLeft w:val="0"/>
              <w:marRight w:val="0"/>
              <w:marTop w:val="0"/>
              <w:marBottom w:val="0"/>
              <w:divBdr>
                <w:top w:val="none" w:sz="0" w:space="0" w:color="auto"/>
                <w:left w:val="none" w:sz="0" w:space="0" w:color="auto"/>
                <w:bottom w:val="none" w:sz="0" w:space="0" w:color="auto"/>
                <w:right w:val="none" w:sz="0" w:space="0" w:color="auto"/>
              </w:divBdr>
            </w:div>
            <w:div w:id="1510830424">
              <w:marLeft w:val="0"/>
              <w:marRight w:val="0"/>
              <w:marTop w:val="0"/>
              <w:marBottom w:val="0"/>
              <w:divBdr>
                <w:top w:val="single" w:sz="4" w:space="0" w:color="808080"/>
                <w:left w:val="single" w:sz="4" w:space="0" w:color="808080"/>
                <w:bottom w:val="single" w:sz="4" w:space="0" w:color="808080"/>
                <w:right w:val="single" w:sz="4" w:space="0" w:color="808080"/>
              </w:divBdr>
              <w:divsChild>
                <w:div w:id="1784349227">
                  <w:marLeft w:val="0"/>
                  <w:marRight w:val="0"/>
                  <w:marTop w:val="0"/>
                  <w:marBottom w:val="0"/>
                  <w:divBdr>
                    <w:top w:val="none" w:sz="0" w:space="0" w:color="auto"/>
                    <w:left w:val="none" w:sz="0" w:space="0" w:color="auto"/>
                    <w:bottom w:val="single" w:sz="4" w:space="6" w:color="A9A9A9"/>
                    <w:right w:val="none" w:sz="0" w:space="0" w:color="auto"/>
                  </w:divBdr>
                </w:div>
                <w:div w:id="962200231">
                  <w:marLeft w:val="0"/>
                  <w:marRight w:val="0"/>
                  <w:marTop w:val="0"/>
                  <w:marBottom w:val="0"/>
                  <w:divBdr>
                    <w:top w:val="single" w:sz="4" w:space="6" w:color="FAFAFA"/>
                    <w:left w:val="none" w:sz="0" w:space="0" w:color="auto"/>
                    <w:bottom w:val="none" w:sz="0" w:space="0" w:color="auto"/>
                    <w:right w:val="none" w:sz="0" w:space="0" w:color="auto"/>
                  </w:divBdr>
                </w:div>
              </w:divsChild>
            </w:div>
          </w:divsChild>
        </w:div>
        <w:div w:id="1100612365">
          <w:marLeft w:val="0"/>
          <w:marRight w:val="0"/>
          <w:marTop w:val="0"/>
          <w:marBottom w:val="0"/>
          <w:divBdr>
            <w:top w:val="none" w:sz="0" w:space="0" w:color="auto"/>
            <w:left w:val="none" w:sz="0" w:space="0" w:color="auto"/>
            <w:bottom w:val="none" w:sz="0" w:space="0" w:color="auto"/>
            <w:right w:val="none" w:sz="0" w:space="0" w:color="auto"/>
          </w:divBdr>
          <w:divsChild>
            <w:div w:id="1564755981">
              <w:marLeft w:val="0"/>
              <w:marRight w:val="0"/>
              <w:marTop w:val="0"/>
              <w:marBottom w:val="0"/>
              <w:divBdr>
                <w:top w:val="single" w:sz="4" w:space="6" w:color="808080"/>
                <w:left w:val="single" w:sz="4" w:space="6" w:color="808080"/>
                <w:bottom w:val="single" w:sz="4" w:space="6" w:color="808080"/>
                <w:right w:val="single" w:sz="4" w:space="6" w:color="808080"/>
              </w:divBdr>
            </w:div>
          </w:divsChild>
        </w:div>
      </w:divsChild>
    </w:div>
    <w:div w:id="32192686">
      <w:bodyDiv w:val="1"/>
      <w:marLeft w:val="0"/>
      <w:marRight w:val="0"/>
      <w:marTop w:val="0"/>
      <w:marBottom w:val="0"/>
      <w:divBdr>
        <w:top w:val="none" w:sz="0" w:space="0" w:color="auto"/>
        <w:left w:val="none" w:sz="0" w:space="0" w:color="auto"/>
        <w:bottom w:val="none" w:sz="0" w:space="0" w:color="auto"/>
        <w:right w:val="none" w:sz="0" w:space="0" w:color="auto"/>
      </w:divBdr>
      <w:divsChild>
        <w:div w:id="1551650378">
          <w:marLeft w:val="0"/>
          <w:marRight w:val="0"/>
          <w:marTop w:val="0"/>
          <w:marBottom w:val="0"/>
          <w:divBdr>
            <w:top w:val="none" w:sz="0" w:space="0" w:color="auto"/>
            <w:left w:val="none" w:sz="0" w:space="0" w:color="auto"/>
            <w:bottom w:val="none" w:sz="0" w:space="0" w:color="auto"/>
            <w:right w:val="none" w:sz="0" w:space="0" w:color="auto"/>
          </w:divBdr>
        </w:div>
        <w:div w:id="29647815">
          <w:marLeft w:val="0"/>
          <w:marRight w:val="0"/>
          <w:marTop w:val="0"/>
          <w:marBottom w:val="0"/>
          <w:divBdr>
            <w:top w:val="none" w:sz="0" w:space="0" w:color="auto"/>
            <w:left w:val="none" w:sz="0" w:space="0" w:color="auto"/>
            <w:bottom w:val="none" w:sz="0" w:space="0" w:color="auto"/>
            <w:right w:val="none" w:sz="0" w:space="0" w:color="auto"/>
          </w:divBdr>
        </w:div>
      </w:divsChild>
    </w:div>
    <w:div w:id="37320093">
      <w:bodyDiv w:val="1"/>
      <w:marLeft w:val="0"/>
      <w:marRight w:val="0"/>
      <w:marTop w:val="0"/>
      <w:marBottom w:val="0"/>
      <w:divBdr>
        <w:top w:val="none" w:sz="0" w:space="0" w:color="auto"/>
        <w:left w:val="none" w:sz="0" w:space="0" w:color="auto"/>
        <w:bottom w:val="none" w:sz="0" w:space="0" w:color="auto"/>
        <w:right w:val="none" w:sz="0" w:space="0" w:color="auto"/>
      </w:divBdr>
      <w:divsChild>
        <w:div w:id="984042082">
          <w:marLeft w:val="0"/>
          <w:marRight w:val="0"/>
          <w:marTop w:val="0"/>
          <w:marBottom w:val="0"/>
          <w:divBdr>
            <w:top w:val="none" w:sz="0" w:space="0" w:color="auto"/>
            <w:left w:val="none" w:sz="0" w:space="0" w:color="auto"/>
            <w:bottom w:val="none" w:sz="0" w:space="0" w:color="auto"/>
            <w:right w:val="none" w:sz="0" w:space="0" w:color="auto"/>
          </w:divBdr>
          <w:divsChild>
            <w:div w:id="323826833">
              <w:marLeft w:val="0"/>
              <w:marRight w:val="0"/>
              <w:marTop w:val="0"/>
              <w:marBottom w:val="0"/>
              <w:divBdr>
                <w:top w:val="single" w:sz="4" w:space="0" w:color="808080"/>
                <w:left w:val="single" w:sz="4" w:space="0" w:color="808080"/>
                <w:bottom w:val="single" w:sz="4" w:space="0" w:color="808080"/>
                <w:right w:val="single" w:sz="4" w:space="0" w:color="808080"/>
              </w:divBdr>
              <w:divsChild>
                <w:div w:id="74542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10890">
          <w:marLeft w:val="0"/>
          <w:marRight w:val="0"/>
          <w:marTop w:val="0"/>
          <w:marBottom w:val="0"/>
          <w:divBdr>
            <w:top w:val="none" w:sz="0" w:space="0" w:color="auto"/>
            <w:left w:val="none" w:sz="0" w:space="0" w:color="auto"/>
            <w:bottom w:val="none" w:sz="0" w:space="0" w:color="auto"/>
            <w:right w:val="none" w:sz="0" w:space="0" w:color="auto"/>
          </w:divBdr>
          <w:divsChild>
            <w:div w:id="609046919">
              <w:marLeft w:val="0"/>
              <w:marRight w:val="0"/>
              <w:marTop w:val="0"/>
              <w:marBottom w:val="0"/>
              <w:divBdr>
                <w:top w:val="single" w:sz="4" w:space="6" w:color="808080"/>
                <w:left w:val="single" w:sz="4" w:space="6" w:color="808080"/>
                <w:bottom w:val="single" w:sz="4" w:space="6" w:color="808080"/>
                <w:right w:val="single" w:sz="4" w:space="6" w:color="808080"/>
              </w:divBdr>
            </w:div>
          </w:divsChild>
        </w:div>
      </w:divsChild>
    </w:div>
    <w:div w:id="101269487">
      <w:bodyDiv w:val="1"/>
      <w:marLeft w:val="0"/>
      <w:marRight w:val="0"/>
      <w:marTop w:val="0"/>
      <w:marBottom w:val="0"/>
      <w:divBdr>
        <w:top w:val="none" w:sz="0" w:space="0" w:color="auto"/>
        <w:left w:val="none" w:sz="0" w:space="0" w:color="auto"/>
        <w:bottom w:val="none" w:sz="0" w:space="0" w:color="auto"/>
        <w:right w:val="none" w:sz="0" w:space="0" w:color="auto"/>
      </w:divBdr>
    </w:div>
    <w:div w:id="137654969">
      <w:bodyDiv w:val="1"/>
      <w:marLeft w:val="0"/>
      <w:marRight w:val="0"/>
      <w:marTop w:val="0"/>
      <w:marBottom w:val="0"/>
      <w:divBdr>
        <w:top w:val="none" w:sz="0" w:space="0" w:color="auto"/>
        <w:left w:val="none" w:sz="0" w:space="0" w:color="auto"/>
        <w:bottom w:val="none" w:sz="0" w:space="0" w:color="auto"/>
        <w:right w:val="none" w:sz="0" w:space="0" w:color="auto"/>
      </w:divBdr>
      <w:divsChild>
        <w:div w:id="1501386383">
          <w:marLeft w:val="0"/>
          <w:marRight w:val="0"/>
          <w:marTop w:val="0"/>
          <w:marBottom w:val="0"/>
          <w:divBdr>
            <w:top w:val="none" w:sz="0" w:space="0" w:color="auto"/>
            <w:left w:val="none" w:sz="0" w:space="0" w:color="auto"/>
            <w:bottom w:val="none" w:sz="0" w:space="0" w:color="auto"/>
            <w:right w:val="none" w:sz="0" w:space="0" w:color="auto"/>
          </w:divBdr>
          <w:divsChild>
            <w:div w:id="2079201954">
              <w:marLeft w:val="0"/>
              <w:marRight w:val="0"/>
              <w:marTop w:val="0"/>
              <w:marBottom w:val="0"/>
              <w:divBdr>
                <w:top w:val="none" w:sz="0" w:space="0" w:color="auto"/>
                <w:left w:val="none" w:sz="0" w:space="0" w:color="auto"/>
                <w:bottom w:val="none" w:sz="0" w:space="0" w:color="auto"/>
                <w:right w:val="none" w:sz="0" w:space="0" w:color="auto"/>
              </w:divBdr>
            </w:div>
          </w:divsChild>
        </w:div>
        <w:div w:id="1224367371">
          <w:marLeft w:val="0"/>
          <w:marRight w:val="0"/>
          <w:marTop w:val="0"/>
          <w:marBottom w:val="0"/>
          <w:divBdr>
            <w:top w:val="none" w:sz="0" w:space="0" w:color="auto"/>
            <w:left w:val="none" w:sz="0" w:space="0" w:color="auto"/>
            <w:bottom w:val="none" w:sz="0" w:space="0" w:color="auto"/>
            <w:right w:val="none" w:sz="0" w:space="0" w:color="auto"/>
          </w:divBdr>
          <w:divsChild>
            <w:div w:id="699814699">
              <w:marLeft w:val="0"/>
              <w:marRight w:val="0"/>
              <w:marTop w:val="0"/>
              <w:marBottom w:val="0"/>
              <w:divBdr>
                <w:top w:val="none" w:sz="0" w:space="0" w:color="auto"/>
                <w:left w:val="none" w:sz="0" w:space="0" w:color="auto"/>
                <w:bottom w:val="none" w:sz="0" w:space="0" w:color="auto"/>
                <w:right w:val="none" w:sz="0" w:space="0" w:color="auto"/>
              </w:divBdr>
              <w:divsChild>
                <w:div w:id="10306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1332">
      <w:bodyDiv w:val="1"/>
      <w:marLeft w:val="0"/>
      <w:marRight w:val="0"/>
      <w:marTop w:val="0"/>
      <w:marBottom w:val="0"/>
      <w:divBdr>
        <w:top w:val="none" w:sz="0" w:space="0" w:color="auto"/>
        <w:left w:val="none" w:sz="0" w:space="0" w:color="auto"/>
        <w:bottom w:val="none" w:sz="0" w:space="0" w:color="auto"/>
        <w:right w:val="none" w:sz="0" w:space="0" w:color="auto"/>
      </w:divBdr>
    </w:div>
    <w:div w:id="192111055">
      <w:bodyDiv w:val="1"/>
      <w:marLeft w:val="0"/>
      <w:marRight w:val="0"/>
      <w:marTop w:val="0"/>
      <w:marBottom w:val="0"/>
      <w:divBdr>
        <w:top w:val="none" w:sz="0" w:space="0" w:color="auto"/>
        <w:left w:val="none" w:sz="0" w:space="0" w:color="auto"/>
        <w:bottom w:val="none" w:sz="0" w:space="0" w:color="auto"/>
        <w:right w:val="none" w:sz="0" w:space="0" w:color="auto"/>
      </w:divBdr>
    </w:div>
    <w:div w:id="192422220">
      <w:bodyDiv w:val="1"/>
      <w:marLeft w:val="0"/>
      <w:marRight w:val="0"/>
      <w:marTop w:val="0"/>
      <w:marBottom w:val="0"/>
      <w:divBdr>
        <w:top w:val="none" w:sz="0" w:space="0" w:color="auto"/>
        <w:left w:val="none" w:sz="0" w:space="0" w:color="auto"/>
        <w:bottom w:val="none" w:sz="0" w:space="0" w:color="auto"/>
        <w:right w:val="none" w:sz="0" w:space="0" w:color="auto"/>
      </w:divBdr>
    </w:div>
    <w:div w:id="198858337">
      <w:bodyDiv w:val="1"/>
      <w:marLeft w:val="0"/>
      <w:marRight w:val="0"/>
      <w:marTop w:val="0"/>
      <w:marBottom w:val="0"/>
      <w:divBdr>
        <w:top w:val="none" w:sz="0" w:space="0" w:color="auto"/>
        <w:left w:val="none" w:sz="0" w:space="0" w:color="auto"/>
        <w:bottom w:val="none" w:sz="0" w:space="0" w:color="auto"/>
        <w:right w:val="none" w:sz="0" w:space="0" w:color="auto"/>
      </w:divBdr>
    </w:div>
    <w:div w:id="207960428">
      <w:bodyDiv w:val="1"/>
      <w:marLeft w:val="0"/>
      <w:marRight w:val="0"/>
      <w:marTop w:val="0"/>
      <w:marBottom w:val="0"/>
      <w:divBdr>
        <w:top w:val="none" w:sz="0" w:space="0" w:color="auto"/>
        <w:left w:val="none" w:sz="0" w:space="0" w:color="auto"/>
        <w:bottom w:val="none" w:sz="0" w:space="0" w:color="auto"/>
        <w:right w:val="none" w:sz="0" w:space="0" w:color="auto"/>
      </w:divBdr>
      <w:divsChild>
        <w:div w:id="37515218">
          <w:marLeft w:val="0"/>
          <w:marRight w:val="0"/>
          <w:marTop w:val="0"/>
          <w:marBottom w:val="0"/>
          <w:divBdr>
            <w:top w:val="none" w:sz="0" w:space="0" w:color="auto"/>
            <w:left w:val="none" w:sz="0" w:space="0" w:color="auto"/>
            <w:bottom w:val="none" w:sz="0" w:space="0" w:color="auto"/>
            <w:right w:val="none" w:sz="0" w:space="0" w:color="auto"/>
          </w:divBdr>
        </w:div>
        <w:div w:id="34358343">
          <w:marLeft w:val="0"/>
          <w:marRight w:val="0"/>
          <w:marTop w:val="0"/>
          <w:marBottom w:val="0"/>
          <w:divBdr>
            <w:top w:val="none" w:sz="0" w:space="0" w:color="auto"/>
            <w:left w:val="none" w:sz="0" w:space="0" w:color="auto"/>
            <w:bottom w:val="none" w:sz="0" w:space="0" w:color="auto"/>
            <w:right w:val="none" w:sz="0" w:space="0" w:color="auto"/>
          </w:divBdr>
        </w:div>
        <w:div w:id="116804547">
          <w:marLeft w:val="0"/>
          <w:marRight w:val="0"/>
          <w:marTop w:val="0"/>
          <w:marBottom w:val="0"/>
          <w:divBdr>
            <w:top w:val="none" w:sz="0" w:space="0" w:color="auto"/>
            <w:left w:val="none" w:sz="0" w:space="0" w:color="auto"/>
            <w:bottom w:val="none" w:sz="0" w:space="0" w:color="auto"/>
            <w:right w:val="none" w:sz="0" w:space="0" w:color="auto"/>
          </w:divBdr>
        </w:div>
        <w:div w:id="491795568">
          <w:marLeft w:val="0"/>
          <w:marRight w:val="0"/>
          <w:marTop w:val="0"/>
          <w:marBottom w:val="0"/>
          <w:divBdr>
            <w:top w:val="none" w:sz="0" w:space="0" w:color="auto"/>
            <w:left w:val="none" w:sz="0" w:space="0" w:color="auto"/>
            <w:bottom w:val="none" w:sz="0" w:space="0" w:color="auto"/>
            <w:right w:val="none" w:sz="0" w:space="0" w:color="auto"/>
          </w:divBdr>
        </w:div>
        <w:div w:id="1067072611">
          <w:marLeft w:val="0"/>
          <w:marRight w:val="0"/>
          <w:marTop w:val="0"/>
          <w:marBottom w:val="0"/>
          <w:divBdr>
            <w:top w:val="none" w:sz="0" w:space="0" w:color="auto"/>
            <w:left w:val="none" w:sz="0" w:space="0" w:color="auto"/>
            <w:bottom w:val="none" w:sz="0" w:space="0" w:color="auto"/>
            <w:right w:val="none" w:sz="0" w:space="0" w:color="auto"/>
          </w:divBdr>
        </w:div>
        <w:div w:id="79377468">
          <w:marLeft w:val="0"/>
          <w:marRight w:val="0"/>
          <w:marTop w:val="0"/>
          <w:marBottom w:val="0"/>
          <w:divBdr>
            <w:top w:val="none" w:sz="0" w:space="0" w:color="auto"/>
            <w:left w:val="none" w:sz="0" w:space="0" w:color="auto"/>
            <w:bottom w:val="none" w:sz="0" w:space="0" w:color="auto"/>
            <w:right w:val="none" w:sz="0" w:space="0" w:color="auto"/>
          </w:divBdr>
          <w:divsChild>
            <w:div w:id="2050379284">
              <w:marLeft w:val="0"/>
              <w:marRight w:val="0"/>
              <w:marTop w:val="0"/>
              <w:marBottom w:val="0"/>
              <w:divBdr>
                <w:top w:val="none" w:sz="0" w:space="0" w:color="auto"/>
                <w:left w:val="none" w:sz="0" w:space="0" w:color="auto"/>
                <w:bottom w:val="none" w:sz="0" w:space="0" w:color="auto"/>
                <w:right w:val="none" w:sz="0" w:space="0" w:color="auto"/>
              </w:divBdr>
              <w:divsChild>
                <w:div w:id="833108827">
                  <w:marLeft w:val="0"/>
                  <w:marRight w:val="0"/>
                  <w:marTop w:val="0"/>
                  <w:marBottom w:val="0"/>
                  <w:divBdr>
                    <w:top w:val="none" w:sz="0" w:space="0" w:color="auto"/>
                    <w:left w:val="none" w:sz="0" w:space="0" w:color="auto"/>
                    <w:bottom w:val="none" w:sz="0" w:space="0" w:color="auto"/>
                    <w:right w:val="none" w:sz="0" w:space="0" w:color="auto"/>
                  </w:divBdr>
                </w:div>
                <w:div w:id="1481851848">
                  <w:marLeft w:val="0"/>
                  <w:marRight w:val="0"/>
                  <w:marTop w:val="0"/>
                  <w:marBottom w:val="0"/>
                  <w:divBdr>
                    <w:top w:val="none" w:sz="0" w:space="0" w:color="auto"/>
                    <w:left w:val="none" w:sz="0" w:space="0" w:color="auto"/>
                    <w:bottom w:val="none" w:sz="0" w:space="0" w:color="auto"/>
                    <w:right w:val="none" w:sz="0" w:space="0" w:color="auto"/>
                  </w:divBdr>
                </w:div>
                <w:div w:id="1514564105">
                  <w:marLeft w:val="0"/>
                  <w:marRight w:val="0"/>
                  <w:marTop w:val="0"/>
                  <w:marBottom w:val="0"/>
                  <w:divBdr>
                    <w:top w:val="none" w:sz="0" w:space="0" w:color="auto"/>
                    <w:left w:val="none" w:sz="0" w:space="0" w:color="auto"/>
                    <w:bottom w:val="none" w:sz="0" w:space="0" w:color="auto"/>
                    <w:right w:val="none" w:sz="0" w:space="0" w:color="auto"/>
                  </w:divBdr>
                </w:div>
                <w:div w:id="473528523">
                  <w:marLeft w:val="0"/>
                  <w:marRight w:val="0"/>
                  <w:marTop w:val="0"/>
                  <w:marBottom w:val="0"/>
                  <w:divBdr>
                    <w:top w:val="none" w:sz="0" w:space="0" w:color="auto"/>
                    <w:left w:val="none" w:sz="0" w:space="0" w:color="auto"/>
                    <w:bottom w:val="none" w:sz="0" w:space="0" w:color="auto"/>
                    <w:right w:val="none" w:sz="0" w:space="0" w:color="auto"/>
                  </w:divBdr>
                </w:div>
                <w:div w:id="5696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076886">
      <w:bodyDiv w:val="1"/>
      <w:marLeft w:val="0"/>
      <w:marRight w:val="0"/>
      <w:marTop w:val="0"/>
      <w:marBottom w:val="0"/>
      <w:divBdr>
        <w:top w:val="none" w:sz="0" w:space="0" w:color="auto"/>
        <w:left w:val="none" w:sz="0" w:space="0" w:color="auto"/>
        <w:bottom w:val="none" w:sz="0" w:space="0" w:color="auto"/>
        <w:right w:val="none" w:sz="0" w:space="0" w:color="auto"/>
      </w:divBdr>
    </w:div>
    <w:div w:id="362052940">
      <w:bodyDiv w:val="1"/>
      <w:marLeft w:val="0"/>
      <w:marRight w:val="0"/>
      <w:marTop w:val="0"/>
      <w:marBottom w:val="0"/>
      <w:divBdr>
        <w:top w:val="none" w:sz="0" w:space="0" w:color="auto"/>
        <w:left w:val="none" w:sz="0" w:space="0" w:color="auto"/>
        <w:bottom w:val="none" w:sz="0" w:space="0" w:color="auto"/>
        <w:right w:val="none" w:sz="0" w:space="0" w:color="auto"/>
      </w:divBdr>
    </w:div>
    <w:div w:id="381296340">
      <w:bodyDiv w:val="1"/>
      <w:marLeft w:val="0"/>
      <w:marRight w:val="0"/>
      <w:marTop w:val="0"/>
      <w:marBottom w:val="0"/>
      <w:divBdr>
        <w:top w:val="none" w:sz="0" w:space="0" w:color="auto"/>
        <w:left w:val="none" w:sz="0" w:space="0" w:color="auto"/>
        <w:bottom w:val="none" w:sz="0" w:space="0" w:color="auto"/>
        <w:right w:val="none" w:sz="0" w:space="0" w:color="auto"/>
      </w:divBdr>
      <w:divsChild>
        <w:div w:id="187137480">
          <w:marLeft w:val="0"/>
          <w:marRight w:val="0"/>
          <w:marTop w:val="0"/>
          <w:marBottom w:val="0"/>
          <w:divBdr>
            <w:top w:val="none" w:sz="0" w:space="0" w:color="auto"/>
            <w:left w:val="none" w:sz="0" w:space="0" w:color="auto"/>
            <w:bottom w:val="none" w:sz="0" w:space="0" w:color="auto"/>
            <w:right w:val="none" w:sz="0" w:space="0" w:color="auto"/>
          </w:divBdr>
        </w:div>
      </w:divsChild>
    </w:div>
    <w:div w:id="391466868">
      <w:bodyDiv w:val="1"/>
      <w:marLeft w:val="0"/>
      <w:marRight w:val="0"/>
      <w:marTop w:val="0"/>
      <w:marBottom w:val="0"/>
      <w:divBdr>
        <w:top w:val="none" w:sz="0" w:space="0" w:color="auto"/>
        <w:left w:val="none" w:sz="0" w:space="0" w:color="auto"/>
        <w:bottom w:val="none" w:sz="0" w:space="0" w:color="auto"/>
        <w:right w:val="none" w:sz="0" w:space="0" w:color="auto"/>
      </w:divBdr>
    </w:div>
    <w:div w:id="425153613">
      <w:bodyDiv w:val="1"/>
      <w:marLeft w:val="0"/>
      <w:marRight w:val="0"/>
      <w:marTop w:val="0"/>
      <w:marBottom w:val="0"/>
      <w:divBdr>
        <w:top w:val="none" w:sz="0" w:space="0" w:color="auto"/>
        <w:left w:val="none" w:sz="0" w:space="0" w:color="auto"/>
        <w:bottom w:val="none" w:sz="0" w:space="0" w:color="auto"/>
        <w:right w:val="none" w:sz="0" w:space="0" w:color="auto"/>
      </w:divBdr>
      <w:divsChild>
        <w:div w:id="1666201023">
          <w:marLeft w:val="0"/>
          <w:marRight w:val="0"/>
          <w:marTop w:val="0"/>
          <w:marBottom w:val="0"/>
          <w:divBdr>
            <w:top w:val="none" w:sz="0" w:space="0" w:color="auto"/>
            <w:left w:val="none" w:sz="0" w:space="0" w:color="auto"/>
            <w:bottom w:val="none" w:sz="0" w:space="0" w:color="auto"/>
            <w:right w:val="none" w:sz="0" w:space="0" w:color="auto"/>
          </w:divBdr>
          <w:divsChild>
            <w:div w:id="583031894">
              <w:marLeft w:val="0"/>
              <w:marRight w:val="0"/>
              <w:marTop w:val="0"/>
              <w:marBottom w:val="0"/>
              <w:divBdr>
                <w:top w:val="single" w:sz="4" w:space="0" w:color="808080"/>
                <w:left w:val="single" w:sz="4" w:space="0" w:color="808080"/>
                <w:bottom w:val="single" w:sz="4" w:space="0" w:color="808080"/>
                <w:right w:val="single" w:sz="4" w:space="0" w:color="808080"/>
              </w:divBdr>
              <w:divsChild>
                <w:div w:id="514883136">
                  <w:marLeft w:val="0"/>
                  <w:marRight w:val="0"/>
                  <w:marTop w:val="0"/>
                  <w:marBottom w:val="0"/>
                  <w:divBdr>
                    <w:top w:val="none" w:sz="0" w:space="0" w:color="auto"/>
                    <w:left w:val="none" w:sz="0" w:space="0" w:color="auto"/>
                    <w:bottom w:val="single" w:sz="4" w:space="6" w:color="A9A9A9"/>
                    <w:right w:val="none" w:sz="0" w:space="0" w:color="auto"/>
                  </w:divBdr>
                </w:div>
                <w:div w:id="452407871">
                  <w:marLeft w:val="0"/>
                  <w:marRight w:val="0"/>
                  <w:marTop w:val="0"/>
                  <w:marBottom w:val="0"/>
                  <w:divBdr>
                    <w:top w:val="single" w:sz="4" w:space="6" w:color="FAFAFA"/>
                    <w:left w:val="none" w:sz="0" w:space="0" w:color="auto"/>
                    <w:bottom w:val="none" w:sz="0" w:space="0" w:color="auto"/>
                    <w:right w:val="none" w:sz="0" w:space="0" w:color="auto"/>
                  </w:divBdr>
                </w:div>
              </w:divsChild>
            </w:div>
          </w:divsChild>
        </w:div>
        <w:div w:id="2002392650">
          <w:marLeft w:val="0"/>
          <w:marRight w:val="0"/>
          <w:marTop w:val="0"/>
          <w:marBottom w:val="0"/>
          <w:divBdr>
            <w:top w:val="none" w:sz="0" w:space="0" w:color="auto"/>
            <w:left w:val="none" w:sz="0" w:space="0" w:color="auto"/>
            <w:bottom w:val="none" w:sz="0" w:space="0" w:color="auto"/>
            <w:right w:val="none" w:sz="0" w:space="0" w:color="auto"/>
          </w:divBdr>
          <w:divsChild>
            <w:div w:id="1815641280">
              <w:marLeft w:val="0"/>
              <w:marRight w:val="0"/>
              <w:marTop w:val="0"/>
              <w:marBottom w:val="0"/>
              <w:divBdr>
                <w:top w:val="single" w:sz="4" w:space="6" w:color="808080"/>
                <w:left w:val="single" w:sz="4" w:space="6" w:color="808080"/>
                <w:bottom w:val="single" w:sz="4" w:space="6" w:color="808080"/>
                <w:right w:val="single" w:sz="4" w:space="6" w:color="808080"/>
              </w:divBdr>
            </w:div>
          </w:divsChild>
        </w:div>
      </w:divsChild>
    </w:div>
    <w:div w:id="437023923">
      <w:bodyDiv w:val="1"/>
      <w:marLeft w:val="0"/>
      <w:marRight w:val="0"/>
      <w:marTop w:val="0"/>
      <w:marBottom w:val="0"/>
      <w:divBdr>
        <w:top w:val="none" w:sz="0" w:space="0" w:color="auto"/>
        <w:left w:val="none" w:sz="0" w:space="0" w:color="auto"/>
        <w:bottom w:val="none" w:sz="0" w:space="0" w:color="auto"/>
        <w:right w:val="none" w:sz="0" w:space="0" w:color="auto"/>
      </w:divBdr>
      <w:divsChild>
        <w:div w:id="1621296966">
          <w:marLeft w:val="0"/>
          <w:marRight w:val="0"/>
          <w:marTop w:val="0"/>
          <w:marBottom w:val="0"/>
          <w:divBdr>
            <w:top w:val="none" w:sz="0" w:space="0" w:color="auto"/>
            <w:left w:val="none" w:sz="0" w:space="0" w:color="auto"/>
            <w:bottom w:val="none" w:sz="0" w:space="0" w:color="auto"/>
            <w:right w:val="none" w:sz="0" w:space="0" w:color="auto"/>
          </w:divBdr>
        </w:div>
      </w:divsChild>
    </w:div>
    <w:div w:id="468941106">
      <w:bodyDiv w:val="1"/>
      <w:marLeft w:val="0"/>
      <w:marRight w:val="0"/>
      <w:marTop w:val="0"/>
      <w:marBottom w:val="0"/>
      <w:divBdr>
        <w:top w:val="none" w:sz="0" w:space="0" w:color="auto"/>
        <w:left w:val="none" w:sz="0" w:space="0" w:color="auto"/>
        <w:bottom w:val="none" w:sz="0" w:space="0" w:color="auto"/>
        <w:right w:val="none" w:sz="0" w:space="0" w:color="auto"/>
      </w:divBdr>
      <w:divsChild>
        <w:div w:id="1628051741">
          <w:marLeft w:val="0"/>
          <w:marRight w:val="0"/>
          <w:marTop w:val="0"/>
          <w:marBottom w:val="0"/>
          <w:divBdr>
            <w:top w:val="none" w:sz="0" w:space="0" w:color="auto"/>
            <w:left w:val="none" w:sz="0" w:space="0" w:color="auto"/>
            <w:bottom w:val="single" w:sz="4" w:space="3" w:color="7C7C7C"/>
            <w:right w:val="none" w:sz="0" w:space="0" w:color="auto"/>
          </w:divBdr>
          <w:divsChild>
            <w:div w:id="2072846087">
              <w:marLeft w:val="0"/>
              <w:marRight w:val="0"/>
              <w:marTop w:val="0"/>
              <w:marBottom w:val="0"/>
              <w:divBdr>
                <w:top w:val="none" w:sz="0" w:space="0" w:color="auto"/>
                <w:left w:val="none" w:sz="0" w:space="0" w:color="auto"/>
                <w:bottom w:val="none" w:sz="0" w:space="0" w:color="auto"/>
                <w:right w:val="none" w:sz="0" w:space="0" w:color="auto"/>
              </w:divBdr>
              <w:divsChild>
                <w:div w:id="1537423203">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14253171">
          <w:marLeft w:val="0"/>
          <w:marRight w:val="0"/>
          <w:marTop w:val="0"/>
          <w:marBottom w:val="0"/>
          <w:divBdr>
            <w:top w:val="none" w:sz="0" w:space="0" w:color="auto"/>
            <w:left w:val="none" w:sz="0" w:space="0" w:color="auto"/>
            <w:bottom w:val="none" w:sz="0" w:space="0" w:color="auto"/>
            <w:right w:val="none" w:sz="0" w:space="0" w:color="auto"/>
          </w:divBdr>
        </w:div>
        <w:div w:id="1691763267">
          <w:marLeft w:val="0"/>
          <w:marRight w:val="0"/>
          <w:marTop w:val="0"/>
          <w:marBottom w:val="0"/>
          <w:divBdr>
            <w:top w:val="none" w:sz="0" w:space="0" w:color="auto"/>
            <w:left w:val="none" w:sz="0" w:space="0" w:color="auto"/>
            <w:bottom w:val="none" w:sz="0" w:space="0" w:color="auto"/>
            <w:right w:val="none" w:sz="0" w:space="0" w:color="auto"/>
          </w:divBdr>
          <w:divsChild>
            <w:div w:id="869075077">
              <w:marLeft w:val="0"/>
              <w:marRight w:val="0"/>
              <w:marTop w:val="0"/>
              <w:marBottom w:val="0"/>
              <w:divBdr>
                <w:top w:val="none" w:sz="0" w:space="0" w:color="auto"/>
                <w:left w:val="none" w:sz="0" w:space="0" w:color="auto"/>
                <w:bottom w:val="none" w:sz="0" w:space="0" w:color="auto"/>
                <w:right w:val="none" w:sz="0" w:space="0" w:color="auto"/>
              </w:divBdr>
              <w:divsChild>
                <w:div w:id="13843747">
                  <w:marLeft w:val="0"/>
                  <w:marRight w:val="0"/>
                  <w:marTop w:val="0"/>
                  <w:marBottom w:val="0"/>
                  <w:divBdr>
                    <w:top w:val="none" w:sz="0" w:space="0" w:color="auto"/>
                    <w:left w:val="none" w:sz="0" w:space="0" w:color="auto"/>
                    <w:bottom w:val="none" w:sz="0" w:space="0" w:color="auto"/>
                    <w:right w:val="none" w:sz="0" w:space="0" w:color="auto"/>
                  </w:divBdr>
                  <w:divsChild>
                    <w:div w:id="860165754">
                      <w:marLeft w:val="0"/>
                      <w:marRight w:val="0"/>
                      <w:marTop w:val="0"/>
                      <w:marBottom w:val="0"/>
                      <w:divBdr>
                        <w:top w:val="none" w:sz="0" w:space="0" w:color="auto"/>
                        <w:left w:val="none" w:sz="0" w:space="0" w:color="auto"/>
                        <w:bottom w:val="none" w:sz="0" w:space="0" w:color="auto"/>
                        <w:right w:val="none" w:sz="0" w:space="0" w:color="auto"/>
                      </w:divBdr>
                    </w:div>
                    <w:div w:id="498081306">
                      <w:marLeft w:val="0"/>
                      <w:marRight w:val="0"/>
                      <w:marTop w:val="0"/>
                      <w:marBottom w:val="0"/>
                      <w:divBdr>
                        <w:top w:val="none" w:sz="0" w:space="0" w:color="auto"/>
                        <w:left w:val="none" w:sz="0" w:space="0" w:color="auto"/>
                        <w:bottom w:val="none" w:sz="0" w:space="0" w:color="auto"/>
                        <w:right w:val="none" w:sz="0" w:space="0" w:color="auto"/>
                      </w:divBdr>
                      <w:divsChild>
                        <w:div w:id="1642080286">
                          <w:marLeft w:val="0"/>
                          <w:marRight w:val="0"/>
                          <w:marTop w:val="0"/>
                          <w:marBottom w:val="0"/>
                          <w:divBdr>
                            <w:top w:val="none" w:sz="0" w:space="0" w:color="auto"/>
                            <w:left w:val="none" w:sz="0" w:space="0" w:color="auto"/>
                            <w:bottom w:val="none" w:sz="0" w:space="0" w:color="auto"/>
                            <w:right w:val="none" w:sz="0" w:space="0" w:color="auto"/>
                          </w:divBdr>
                        </w:div>
                      </w:divsChild>
                    </w:div>
                    <w:div w:id="1718820065">
                      <w:marLeft w:val="0"/>
                      <w:marRight w:val="0"/>
                      <w:marTop w:val="0"/>
                      <w:marBottom w:val="0"/>
                      <w:divBdr>
                        <w:top w:val="none" w:sz="0" w:space="0" w:color="auto"/>
                        <w:left w:val="none" w:sz="0" w:space="0" w:color="auto"/>
                        <w:bottom w:val="none" w:sz="0" w:space="0" w:color="auto"/>
                        <w:right w:val="none" w:sz="0" w:space="0" w:color="auto"/>
                      </w:divBdr>
                    </w:div>
                  </w:divsChild>
                </w:div>
                <w:div w:id="1730306506">
                  <w:marLeft w:val="0"/>
                  <w:marRight w:val="0"/>
                  <w:marTop w:val="0"/>
                  <w:marBottom w:val="0"/>
                  <w:divBdr>
                    <w:top w:val="none" w:sz="0" w:space="0" w:color="auto"/>
                    <w:left w:val="none" w:sz="0" w:space="0" w:color="auto"/>
                    <w:bottom w:val="none" w:sz="0" w:space="0" w:color="auto"/>
                    <w:right w:val="none" w:sz="0" w:space="0" w:color="auto"/>
                  </w:divBdr>
                  <w:divsChild>
                    <w:div w:id="1734889941">
                      <w:marLeft w:val="0"/>
                      <w:marRight w:val="0"/>
                      <w:marTop w:val="0"/>
                      <w:marBottom w:val="0"/>
                      <w:divBdr>
                        <w:top w:val="none" w:sz="0" w:space="0" w:color="auto"/>
                        <w:left w:val="none" w:sz="0" w:space="0" w:color="auto"/>
                        <w:bottom w:val="none" w:sz="0" w:space="0" w:color="auto"/>
                        <w:right w:val="none" w:sz="0" w:space="0" w:color="auto"/>
                      </w:divBdr>
                    </w:div>
                  </w:divsChild>
                </w:div>
                <w:div w:id="1807312621">
                  <w:marLeft w:val="0"/>
                  <w:marRight w:val="0"/>
                  <w:marTop w:val="0"/>
                  <w:marBottom w:val="0"/>
                  <w:divBdr>
                    <w:top w:val="none" w:sz="0" w:space="0" w:color="auto"/>
                    <w:left w:val="none" w:sz="0" w:space="0" w:color="auto"/>
                    <w:bottom w:val="none" w:sz="0" w:space="0" w:color="auto"/>
                    <w:right w:val="none" w:sz="0" w:space="0" w:color="auto"/>
                  </w:divBdr>
                  <w:divsChild>
                    <w:div w:id="744306828">
                      <w:marLeft w:val="0"/>
                      <w:marRight w:val="0"/>
                      <w:marTop w:val="100"/>
                      <w:marBottom w:val="100"/>
                      <w:divBdr>
                        <w:top w:val="single" w:sz="4" w:space="3" w:color="808080"/>
                        <w:left w:val="single" w:sz="4" w:space="9" w:color="808080"/>
                        <w:bottom w:val="single" w:sz="4" w:space="3" w:color="808080"/>
                        <w:right w:val="single" w:sz="4" w:space="9" w:color="808080"/>
                      </w:divBdr>
                    </w:div>
                    <w:div w:id="1681274848">
                      <w:marLeft w:val="0"/>
                      <w:marRight w:val="0"/>
                      <w:marTop w:val="0"/>
                      <w:marBottom w:val="0"/>
                      <w:divBdr>
                        <w:top w:val="none" w:sz="0" w:space="0" w:color="auto"/>
                        <w:left w:val="none" w:sz="0" w:space="0" w:color="auto"/>
                        <w:bottom w:val="none" w:sz="0" w:space="0" w:color="auto"/>
                        <w:right w:val="none" w:sz="0" w:space="0" w:color="auto"/>
                      </w:divBdr>
                    </w:div>
                    <w:div w:id="610237035">
                      <w:marLeft w:val="0"/>
                      <w:marRight w:val="0"/>
                      <w:marTop w:val="0"/>
                      <w:marBottom w:val="0"/>
                      <w:divBdr>
                        <w:top w:val="none" w:sz="0" w:space="0" w:color="auto"/>
                        <w:left w:val="none" w:sz="0" w:space="0" w:color="auto"/>
                        <w:bottom w:val="none" w:sz="0" w:space="0" w:color="auto"/>
                        <w:right w:val="none" w:sz="0" w:space="0" w:color="auto"/>
                      </w:divBdr>
                    </w:div>
                    <w:div w:id="129053038">
                      <w:marLeft w:val="0"/>
                      <w:marRight w:val="0"/>
                      <w:marTop w:val="0"/>
                      <w:marBottom w:val="0"/>
                      <w:divBdr>
                        <w:top w:val="single" w:sz="4" w:space="0" w:color="808080"/>
                        <w:left w:val="single" w:sz="4" w:space="0" w:color="808080"/>
                        <w:bottom w:val="single" w:sz="4" w:space="0" w:color="808080"/>
                        <w:right w:val="single" w:sz="4" w:space="0" w:color="808080"/>
                      </w:divBdr>
                      <w:divsChild>
                        <w:div w:id="22563357">
                          <w:marLeft w:val="0"/>
                          <w:marRight w:val="0"/>
                          <w:marTop w:val="0"/>
                          <w:marBottom w:val="0"/>
                          <w:divBdr>
                            <w:top w:val="none" w:sz="0" w:space="0" w:color="auto"/>
                            <w:left w:val="none" w:sz="0" w:space="0" w:color="auto"/>
                            <w:bottom w:val="single" w:sz="4" w:space="6" w:color="A9A9A9"/>
                            <w:right w:val="none" w:sz="0" w:space="0" w:color="auto"/>
                          </w:divBdr>
                        </w:div>
                        <w:div w:id="1206527656">
                          <w:marLeft w:val="0"/>
                          <w:marRight w:val="0"/>
                          <w:marTop w:val="0"/>
                          <w:marBottom w:val="0"/>
                          <w:divBdr>
                            <w:top w:val="single" w:sz="4" w:space="6" w:color="FAFAFA"/>
                            <w:left w:val="none" w:sz="0" w:space="0" w:color="auto"/>
                            <w:bottom w:val="none" w:sz="0" w:space="0" w:color="auto"/>
                            <w:right w:val="none" w:sz="0" w:space="0" w:color="auto"/>
                          </w:divBdr>
                        </w:div>
                      </w:divsChild>
                    </w:div>
                  </w:divsChild>
                </w:div>
              </w:divsChild>
            </w:div>
          </w:divsChild>
        </w:div>
      </w:divsChild>
    </w:div>
    <w:div w:id="474177122">
      <w:bodyDiv w:val="1"/>
      <w:marLeft w:val="0"/>
      <w:marRight w:val="0"/>
      <w:marTop w:val="0"/>
      <w:marBottom w:val="0"/>
      <w:divBdr>
        <w:top w:val="none" w:sz="0" w:space="0" w:color="auto"/>
        <w:left w:val="none" w:sz="0" w:space="0" w:color="auto"/>
        <w:bottom w:val="none" w:sz="0" w:space="0" w:color="auto"/>
        <w:right w:val="none" w:sz="0" w:space="0" w:color="auto"/>
      </w:divBdr>
    </w:div>
    <w:div w:id="498740706">
      <w:bodyDiv w:val="1"/>
      <w:marLeft w:val="0"/>
      <w:marRight w:val="0"/>
      <w:marTop w:val="0"/>
      <w:marBottom w:val="0"/>
      <w:divBdr>
        <w:top w:val="none" w:sz="0" w:space="0" w:color="auto"/>
        <w:left w:val="none" w:sz="0" w:space="0" w:color="auto"/>
        <w:bottom w:val="none" w:sz="0" w:space="0" w:color="auto"/>
        <w:right w:val="none" w:sz="0" w:space="0" w:color="auto"/>
      </w:divBdr>
    </w:div>
    <w:div w:id="597904792">
      <w:bodyDiv w:val="1"/>
      <w:marLeft w:val="0"/>
      <w:marRight w:val="0"/>
      <w:marTop w:val="0"/>
      <w:marBottom w:val="0"/>
      <w:divBdr>
        <w:top w:val="none" w:sz="0" w:space="0" w:color="auto"/>
        <w:left w:val="none" w:sz="0" w:space="0" w:color="auto"/>
        <w:bottom w:val="none" w:sz="0" w:space="0" w:color="auto"/>
        <w:right w:val="none" w:sz="0" w:space="0" w:color="auto"/>
      </w:divBdr>
      <w:divsChild>
        <w:div w:id="1871604375">
          <w:marLeft w:val="0"/>
          <w:marRight w:val="0"/>
          <w:marTop w:val="0"/>
          <w:marBottom w:val="0"/>
          <w:divBdr>
            <w:top w:val="none" w:sz="0" w:space="0" w:color="auto"/>
            <w:left w:val="none" w:sz="0" w:space="0" w:color="auto"/>
            <w:bottom w:val="none" w:sz="0" w:space="0" w:color="auto"/>
            <w:right w:val="none" w:sz="0" w:space="0" w:color="auto"/>
          </w:divBdr>
        </w:div>
        <w:div w:id="1743061804">
          <w:marLeft w:val="0"/>
          <w:marRight w:val="0"/>
          <w:marTop w:val="0"/>
          <w:marBottom w:val="0"/>
          <w:divBdr>
            <w:top w:val="none" w:sz="0" w:space="0" w:color="auto"/>
            <w:left w:val="none" w:sz="0" w:space="0" w:color="auto"/>
            <w:bottom w:val="none" w:sz="0" w:space="0" w:color="auto"/>
            <w:right w:val="none" w:sz="0" w:space="0" w:color="auto"/>
          </w:divBdr>
        </w:div>
      </w:divsChild>
    </w:div>
    <w:div w:id="640765250">
      <w:bodyDiv w:val="1"/>
      <w:marLeft w:val="0"/>
      <w:marRight w:val="0"/>
      <w:marTop w:val="0"/>
      <w:marBottom w:val="0"/>
      <w:divBdr>
        <w:top w:val="none" w:sz="0" w:space="0" w:color="auto"/>
        <w:left w:val="none" w:sz="0" w:space="0" w:color="auto"/>
        <w:bottom w:val="none" w:sz="0" w:space="0" w:color="auto"/>
        <w:right w:val="none" w:sz="0" w:space="0" w:color="auto"/>
      </w:divBdr>
    </w:div>
    <w:div w:id="692345667">
      <w:bodyDiv w:val="1"/>
      <w:marLeft w:val="0"/>
      <w:marRight w:val="0"/>
      <w:marTop w:val="0"/>
      <w:marBottom w:val="0"/>
      <w:divBdr>
        <w:top w:val="none" w:sz="0" w:space="0" w:color="auto"/>
        <w:left w:val="none" w:sz="0" w:space="0" w:color="auto"/>
        <w:bottom w:val="none" w:sz="0" w:space="0" w:color="auto"/>
        <w:right w:val="none" w:sz="0" w:space="0" w:color="auto"/>
      </w:divBdr>
    </w:div>
    <w:div w:id="708915464">
      <w:bodyDiv w:val="1"/>
      <w:marLeft w:val="0"/>
      <w:marRight w:val="0"/>
      <w:marTop w:val="0"/>
      <w:marBottom w:val="0"/>
      <w:divBdr>
        <w:top w:val="none" w:sz="0" w:space="0" w:color="auto"/>
        <w:left w:val="none" w:sz="0" w:space="0" w:color="auto"/>
        <w:bottom w:val="none" w:sz="0" w:space="0" w:color="auto"/>
        <w:right w:val="none" w:sz="0" w:space="0" w:color="auto"/>
      </w:divBdr>
    </w:div>
    <w:div w:id="849221563">
      <w:bodyDiv w:val="1"/>
      <w:marLeft w:val="0"/>
      <w:marRight w:val="0"/>
      <w:marTop w:val="0"/>
      <w:marBottom w:val="0"/>
      <w:divBdr>
        <w:top w:val="none" w:sz="0" w:space="0" w:color="auto"/>
        <w:left w:val="none" w:sz="0" w:space="0" w:color="auto"/>
        <w:bottom w:val="none" w:sz="0" w:space="0" w:color="auto"/>
        <w:right w:val="none" w:sz="0" w:space="0" w:color="auto"/>
      </w:divBdr>
    </w:div>
    <w:div w:id="865094257">
      <w:bodyDiv w:val="1"/>
      <w:marLeft w:val="0"/>
      <w:marRight w:val="0"/>
      <w:marTop w:val="0"/>
      <w:marBottom w:val="0"/>
      <w:divBdr>
        <w:top w:val="none" w:sz="0" w:space="0" w:color="auto"/>
        <w:left w:val="none" w:sz="0" w:space="0" w:color="auto"/>
        <w:bottom w:val="none" w:sz="0" w:space="0" w:color="auto"/>
        <w:right w:val="none" w:sz="0" w:space="0" w:color="auto"/>
      </w:divBdr>
    </w:div>
    <w:div w:id="880484973">
      <w:bodyDiv w:val="1"/>
      <w:marLeft w:val="0"/>
      <w:marRight w:val="0"/>
      <w:marTop w:val="0"/>
      <w:marBottom w:val="0"/>
      <w:divBdr>
        <w:top w:val="none" w:sz="0" w:space="0" w:color="auto"/>
        <w:left w:val="none" w:sz="0" w:space="0" w:color="auto"/>
        <w:bottom w:val="none" w:sz="0" w:space="0" w:color="auto"/>
        <w:right w:val="none" w:sz="0" w:space="0" w:color="auto"/>
      </w:divBdr>
      <w:divsChild>
        <w:div w:id="1782990388">
          <w:marLeft w:val="0"/>
          <w:marRight w:val="0"/>
          <w:marTop w:val="0"/>
          <w:marBottom w:val="0"/>
          <w:divBdr>
            <w:top w:val="none" w:sz="0" w:space="0" w:color="auto"/>
            <w:left w:val="none" w:sz="0" w:space="0" w:color="auto"/>
            <w:bottom w:val="none" w:sz="0" w:space="0" w:color="auto"/>
            <w:right w:val="none" w:sz="0" w:space="0" w:color="auto"/>
          </w:divBdr>
        </w:div>
        <w:div w:id="1163156993">
          <w:marLeft w:val="0"/>
          <w:marRight w:val="0"/>
          <w:marTop w:val="0"/>
          <w:marBottom w:val="188"/>
          <w:divBdr>
            <w:top w:val="none" w:sz="0" w:space="0" w:color="auto"/>
            <w:left w:val="none" w:sz="0" w:space="0" w:color="auto"/>
            <w:bottom w:val="none" w:sz="0" w:space="0" w:color="auto"/>
            <w:right w:val="none" w:sz="0" w:space="0" w:color="auto"/>
          </w:divBdr>
          <w:divsChild>
            <w:div w:id="143159797">
              <w:marLeft w:val="0"/>
              <w:marRight w:val="0"/>
              <w:marTop w:val="0"/>
              <w:marBottom w:val="0"/>
              <w:divBdr>
                <w:top w:val="none" w:sz="0" w:space="0" w:color="auto"/>
                <w:left w:val="none" w:sz="0" w:space="0" w:color="auto"/>
                <w:bottom w:val="none" w:sz="0" w:space="0" w:color="auto"/>
                <w:right w:val="none" w:sz="0" w:space="0" w:color="auto"/>
              </w:divBdr>
              <w:divsChild>
                <w:div w:id="607931501">
                  <w:marLeft w:val="0"/>
                  <w:marRight w:val="0"/>
                  <w:marTop w:val="0"/>
                  <w:marBottom w:val="188"/>
                  <w:divBdr>
                    <w:top w:val="none" w:sz="0" w:space="0" w:color="auto"/>
                    <w:left w:val="none" w:sz="0" w:space="0" w:color="auto"/>
                    <w:bottom w:val="none" w:sz="0" w:space="0" w:color="auto"/>
                    <w:right w:val="none" w:sz="0" w:space="0" w:color="auto"/>
                  </w:divBdr>
                  <w:divsChild>
                    <w:div w:id="1105227428">
                      <w:marLeft w:val="0"/>
                      <w:marRight w:val="0"/>
                      <w:marTop w:val="0"/>
                      <w:marBottom w:val="0"/>
                      <w:divBdr>
                        <w:top w:val="none" w:sz="0" w:space="0" w:color="auto"/>
                        <w:left w:val="none" w:sz="0" w:space="0" w:color="auto"/>
                        <w:bottom w:val="none" w:sz="0" w:space="0" w:color="auto"/>
                        <w:right w:val="none" w:sz="0" w:space="0" w:color="auto"/>
                      </w:divBdr>
                      <w:divsChild>
                        <w:div w:id="1926987209">
                          <w:marLeft w:val="0"/>
                          <w:marRight w:val="0"/>
                          <w:marTop w:val="0"/>
                          <w:marBottom w:val="0"/>
                          <w:divBdr>
                            <w:top w:val="none" w:sz="0" w:space="0" w:color="auto"/>
                            <w:left w:val="none" w:sz="0" w:space="0" w:color="auto"/>
                            <w:bottom w:val="none" w:sz="0" w:space="0" w:color="auto"/>
                            <w:right w:val="none" w:sz="0" w:space="0" w:color="auto"/>
                          </w:divBdr>
                          <w:divsChild>
                            <w:div w:id="341395697">
                              <w:marLeft w:val="0"/>
                              <w:marRight w:val="0"/>
                              <w:marTop w:val="0"/>
                              <w:marBottom w:val="0"/>
                              <w:divBdr>
                                <w:top w:val="none" w:sz="0" w:space="0" w:color="auto"/>
                                <w:left w:val="none" w:sz="0" w:space="0" w:color="auto"/>
                                <w:bottom w:val="none" w:sz="0" w:space="0" w:color="auto"/>
                                <w:right w:val="none" w:sz="0" w:space="0" w:color="auto"/>
                              </w:divBdr>
                              <w:divsChild>
                                <w:div w:id="1845625545">
                                  <w:marLeft w:val="0"/>
                                  <w:marRight w:val="0"/>
                                  <w:marTop w:val="0"/>
                                  <w:marBottom w:val="0"/>
                                  <w:divBdr>
                                    <w:top w:val="none" w:sz="0" w:space="0" w:color="auto"/>
                                    <w:left w:val="none" w:sz="0" w:space="0" w:color="auto"/>
                                    <w:bottom w:val="none" w:sz="0" w:space="0" w:color="auto"/>
                                    <w:right w:val="none" w:sz="0" w:space="0" w:color="auto"/>
                                  </w:divBdr>
                                  <w:divsChild>
                                    <w:div w:id="1445345487">
                                      <w:marLeft w:val="0"/>
                                      <w:marRight w:val="0"/>
                                      <w:marTop w:val="0"/>
                                      <w:marBottom w:val="0"/>
                                      <w:divBdr>
                                        <w:top w:val="none" w:sz="0" w:space="0" w:color="auto"/>
                                        <w:left w:val="none" w:sz="0" w:space="0" w:color="auto"/>
                                        <w:bottom w:val="none" w:sz="0" w:space="0" w:color="auto"/>
                                        <w:right w:val="none" w:sz="0" w:space="0" w:color="auto"/>
                                      </w:divBdr>
                                    </w:div>
                                  </w:divsChild>
                                </w:div>
                                <w:div w:id="303851137">
                                  <w:marLeft w:val="0"/>
                                  <w:marRight w:val="0"/>
                                  <w:marTop w:val="0"/>
                                  <w:marBottom w:val="0"/>
                                  <w:divBdr>
                                    <w:top w:val="none" w:sz="0" w:space="0" w:color="auto"/>
                                    <w:left w:val="none" w:sz="0" w:space="0" w:color="auto"/>
                                    <w:bottom w:val="none" w:sz="0" w:space="0" w:color="auto"/>
                                    <w:right w:val="none" w:sz="0" w:space="0" w:color="auto"/>
                                  </w:divBdr>
                                  <w:divsChild>
                                    <w:div w:id="1710838500">
                                      <w:marLeft w:val="0"/>
                                      <w:marRight w:val="0"/>
                                      <w:marTop w:val="0"/>
                                      <w:marBottom w:val="0"/>
                                      <w:divBdr>
                                        <w:top w:val="none" w:sz="0" w:space="0" w:color="auto"/>
                                        <w:left w:val="none" w:sz="0" w:space="0" w:color="auto"/>
                                        <w:bottom w:val="none" w:sz="0" w:space="0" w:color="auto"/>
                                        <w:right w:val="none" w:sz="0" w:space="0" w:color="auto"/>
                                      </w:divBdr>
                                    </w:div>
                                    <w:div w:id="287783832">
                                      <w:marLeft w:val="0"/>
                                      <w:marRight w:val="0"/>
                                      <w:marTop w:val="0"/>
                                      <w:marBottom w:val="0"/>
                                      <w:divBdr>
                                        <w:top w:val="none" w:sz="0" w:space="0" w:color="auto"/>
                                        <w:left w:val="none" w:sz="0" w:space="0" w:color="auto"/>
                                        <w:bottom w:val="none" w:sz="0" w:space="0" w:color="auto"/>
                                        <w:right w:val="none" w:sz="0" w:space="0" w:color="auto"/>
                                      </w:divBdr>
                                    </w:div>
                                    <w:div w:id="1353220065">
                                      <w:marLeft w:val="0"/>
                                      <w:marRight w:val="0"/>
                                      <w:marTop w:val="0"/>
                                      <w:marBottom w:val="0"/>
                                      <w:divBdr>
                                        <w:top w:val="none" w:sz="0" w:space="0" w:color="auto"/>
                                        <w:left w:val="none" w:sz="0" w:space="0" w:color="auto"/>
                                        <w:bottom w:val="none" w:sz="0" w:space="0" w:color="auto"/>
                                        <w:right w:val="none" w:sz="0" w:space="0" w:color="auto"/>
                                      </w:divBdr>
                                      <w:divsChild>
                                        <w:div w:id="860119656">
                                          <w:marLeft w:val="0"/>
                                          <w:marRight w:val="0"/>
                                          <w:marTop w:val="0"/>
                                          <w:marBottom w:val="0"/>
                                          <w:divBdr>
                                            <w:top w:val="none" w:sz="0" w:space="0" w:color="auto"/>
                                            <w:left w:val="none" w:sz="0" w:space="0" w:color="auto"/>
                                            <w:bottom w:val="none" w:sz="0" w:space="0" w:color="auto"/>
                                            <w:right w:val="none" w:sz="0" w:space="0" w:color="auto"/>
                                          </w:divBdr>
                                          <w:divsChild>
                                            <w:div w:id="125516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080553">
                              <w:marLeft w:val="0"/>
                              <w:marRight w:val="0"/>
                              <w:marTop w:val="0"/>
                              <w:marBottom w:val="0"/>
                              <w:divBdr>
                                <w:top w:val="none" w:sz="0" w:space="0" w:color="auto"/>
                                <w:left w:val="none" w:sz="0" w:space="0" w:color="auto"/>
                                <w:bottom w:val="none" w:sz="0" w:space="0" w:color="auto"/>
                                <w:right w:val="none" w:sz="0" w:space="0" w:color="auto"/>
                              </w:divBdr>
                              <w:divsChild>
                                <w:div w:id="1485198946">
                                  <w:marLeft w:val="0"/>
                                  <w:marRight w:val="0"/>
                                  <w:marTop w:val="0"/>
                                  <w:marBottom w:val="0"/>
                                  <w:divBdr>
                                    <w:top w:val="none" w:sz="0" w:space="0" w:color="auto"/>
                                    <w:left w:val="none" w:sz="0" w:space="0" w:color="auto"/>
                                    <w:bottom w:val="none" w:sz="0" w:space="0" w:color="auto"/>
                                    <w:right w:val="none" w:sz="0" w:space="0" w:color="auto"/>
                                  </w:divBdr>
                                  <w:divsChild>
                                    <w:div w:id="1597247678">
                                      <w:marLeft w:val="0"/>
                                      <w:marRight w:val="0"/>
                                      <w:marTop w:val="0"/>
                                      <w:marBottom w:val="0"/>
                                      <w:divBdr>
                                        <w:top w:val="none" w:sz="0" w:space="0" w:color="auto"/>
                                        <w:left w:val="none" w:sz="0" w:space="0" w:color="auto"/>
                                        <w:bottom w:val="none" w:sz="0" w:space="0" w:color="auto"/>
                                        <w:right w:val="none" w:sz="0" w:space="0" w:color="auto"/>
                                      </w:divBdr>
                                      <w:divsChild>
                                        <w:div w:id="15992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7952">
                                  <w:marLeft w:val="0"/>
                                  <w:marRight w:val="0"/>
                                  <w:marTop w:val="0"/>
                                  <w:marBottom w:val="0"/>
                                  <w:divBdr>
                                    <w:top w:val="none" w:sz="0" w:space="0" w:color="auto"/>
                                    <w:left w:val="none" w:sz="0" w:space="0" w:color="auto"/>
                                    <w:bottom w:val="none" w:sz="0" w:space="0" w:color="auto"/>
                                    <w:right w:val="none" w:sz="0" w:space="0" w:color="auto"/>
                                  </w:divBdr>
                                  <w:divsChild>
                                    <w:div w:id="518008270">
                                      <w:marLeft w:val="0"/>
                                      <w:marRight w:val="0"/>
                                      <w:marTop w:val="0"/>
                                      <w:marBottom w:val="0"/>
                                      <w:divBdr>
                                        <w:top w:val="none" w:sz="0" w:space="0" w:color="auto"/>
                                        <w:left w:val="none" w:sz="0" w:space="0" w:color="auto"/>
                                        <w:bottom w:val="none" w:sz="0" w:space="0" w:color="auto"/>
                                        <w:right w:val="none" w:sz="0" w:space="0" w:color="auto"/>
                                      </w:divBdr>
                                      <w:divsChild>
                                        <w:div w:id="2462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683">
                                  <w:marLeft w:val="0"/>
                                  <w:marRight w:val="0"/>
                                  <w:marTop w:val="0"/>
                                  <w:marBottom w:val="0"/>
                                  <w:divBdr>
                                    <w:top w:val="none" w:sz="0" w:space="0" w:color="auto"/>
                                    <w:left w:val="none" w:sz="0" w:space="0" w:color="auto"/>
                                    <w:bottom w:val="none" w:sz="0" w:space="0" w:color="auto"/>
                                    <w:right w:val="none" w:sz="0" w:space="0" w:color="auto"/>
                                  </w:divBdr>
                                  <w:divsChild>
                                    <w:div w:id="784813625">
                                      <w:marLeft w:val="0"/>
                                      <w:marRight w:val="0"/>
                                      <w:marTop w:val="0"/>
                                      <w:marBottom w:val="0"/>
                                      <w:divBdr>
                                        <w:top w:val="none" w:sz="0" w:space="0" w:color="auto"/>
                                        <w:left w:val="none" w:sz="0" w:space="0" w:color="auto"/>
                                        <w:bottom w:val="none" w:sz="0" w:space="0" w:color="auto"/>
                                        <w:right w:val="none" w:sz="0" w:space="0" w:color="auto"/>
                                      </w:divBdr>
                                      <w:divsChild>
                                        <w:div w:id="14893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4904">
                                  <w:marLeft w:val="0"/>
                                  <w:marRight w:val="0"/>
                                  <w:marTop w:val="0"/>
                                  <w:marBottom w:val="0"/>
                                  <w:divBdr>
                                    <w:top w:val="none" w:sz="0" w:space="0" w:color="auto"/>
                                    <w:left w:val="none" w:sz="0" w:space="0" w:color="auto"/>
                                    <w:bottom w:val="none" w:sz="0" w:space="0" w:color="auto"/>
                                    <w:right w:val="none" w:sz="0" w:space="0" w:color="auto"/>
                                  </w:divBdr>
                                  <w:divsChild>
                                    <w:div w:id="54659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159507">
              <w:marLeft w:val="0"/>
              <w:marRight w:val="0"/>
              <w:marTop w:val="0"/>
              <w:marBottom w:val="200"/>
              <w:divBdr>
                <w:top w:val="none" w:sz="0" w:space="0" w:color="auto"/>
                <w:left w:val="none" w:sz="0" w:space="0" w:color="auto"/>
                <w:bottom w:val="none" w:sz="0" w:space="0" w:color="auto"/>
                <w:right w:val="none" w:sz="0" w:space="0" w:color="auto"/>
              </w:divBdr>
              <w:divsChild>
                <w:div w:id="528840369">
                  <w:marLeft w:val="0"/>
                  <w:marRight w:val="0"/>
                  <w:marTop w:val="0"/>
                  <w:marBottom w:val="75"/>
                  <w:divBdr>
                    <w:top w:val="none" w:sz="0" w:space="0" w:color="auto"/>
                    <w:left w:val="none" w:sz="0" w:space="0" w:color="auto"/>
                    <w:bottom w:val="none" w:sz="0" w:space="0" w:color="auto"/>
                    <w:right w:val="none" w:sz="0" w:space="0" w:color="auto"/>
                  </w:divBdr>
                  <w:divsChild>
                    <w:div w:id="1806774393">
                      <w:marLeft w:val="0"/>
                      <w:marRight w:val="0"/>
                      <w:marTop w:val="0"/>
                      <w:marBottom w:val="0"/>
                      <w:divBdr>
                        <w:top w:val="none" w:sz="0" w:space="0" w:color="auto"/>
                        <w:left w:val="none" w:sz="0" w:space="0" w:color="auto"/>
                        <w:bottom w:val="none" w:sz="0" w:space="0" w:color="auto"/>
                        <w:right w:val="none" w:sz="0" w:space="0" w:color="auto"/>
                      </w:divBdr>
                    </w:div>
                    <w:div w:id="580063593">
                      <w:marLeft w:val="0"/>
                      <w:marRight w:val="0"/>
                      <w:marTop w:val="0"/>
                      <w:marBottom w:val="0"/>
                      <w:divBdr>
                        <w:top w:val="none" w:sz="0" w:space="0" w:color="auto"/>
                        <w:left w:val="none" w:sz="0" w:space="0" w:color="auto"/>
                        <w:bottom w:val="none" w:sz="0" w:space="0" w:color="auto"/>
                        <w:right w:val="none" w:sz="0" w:space="0" w:color="auto"/>
                      </w:divBdr>
                    </w:div>
                    <w:div w:id="176961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820182">
          <w:marLeft w:val="0"/>
          <w:marRight w:val="0"/>
          <w:marTop w:val="0"/>
          <w:marBottom w:val="188"/>
          <w:divBdr>
            <w:top w:val="none" w:sz="0" w:space="0" w:color="auto"/>
            <w:left w:val="none" w:sz="0" w:space="0" w:color="auto"/>
            <w:bottom w:val="none" w:sz="0" w:space="0" w:color="auto"/>
            <w:right w:val="none" w:sz="0" w:space="0" w:color="auto"/>
          </w:divBdr>
          <w:divsChild>
            <w:div w:id="2012249087">
              <w:marLeft w:val="0"/>
              <w:marRight w:val="0"/>
              <w:marTop w:val="0"/>
              <w:marBottom w:val="0"/>
              <w:divBdr>
                <w:top w:val="none" w:sz="0" w:space="0" w:color="auto"/>
                <w:left w:val="none" w:sz="0" w:space="0" w:color="auto"/>
                <w:bottom w:val="none" w:sz="0" w:space="0" w:color="auto"/>
                <w:right w:val="none" w:sz="0" w:space="0" w:color="auto"/>
              </w:divBdr>
              <w:divsChild>
                <w:div w:id="361371095">
                  <w:marLeft w:val="0"/>
                  <w:marRight w:val="0"/>
                  <w:marTop w:val="0"/>
                  <w:marBottom w:val="0"/>
                  <w:divBdr>
                    <w:top w:val="none" w:sz="0" w:space="0" w:color="auto"/>
                    <w:left w:val="none" w:sz="0" w:space="0" w:color="auto"/>
                    <w:bottom w:val="none" w:sz="0" w:space="0" w:color="auto"/>
                    <w:right w:val="none" w:sz="0" w:space="0" w:color="auto"/>
                  </w:divBdr>
                  <w:divsChild>
                    <w:div w:id="1056048185">
                      <w:marLeft w:val="0"/>
                      <w:marRight w:val="0"/>
                      <w:marTop w:val="0"/>
                      <w:marBottom w:val="0"/>
                      <w:divBdr>
                        <w:top w:val="none" w:sz="0" w:space="0" w:color="auto"/>
                        <w:left w:val="none" w:sz="0" w:space="0" w:color="auto"/>
                        <w:bottom w:val="none" w:sz="0" w:space="0" w:color="auto"/>
                        <w:right w:val="none" w:sz="0" w:space="0" w:color="auto"/>
                      </w:divBdr>
                      <w:divsChild>
                        <w:div w:id="572936663">
                          <w:marLeft w:val="0"/>
                          <w:marRight w:val="0"/>
                          <w:marTop w:val="0"/>
                          <w:marBottom w:val="0"/>
                          <w:divBdr>
                            <w:top w:val="none" w:sz="0" w:space="0" w:color="auto"/>
                            <w:left w:val="none" w:sz="0" w:space="0" w:color="auto"/>
                            <w:bottom w:val="none" w:sz="0" w:space="0" w:color="auto"/>
                            <w:right w:val="none" w:sz="0" w:space="0" w:color="auto"/>
                          </w:divBdr>
                          <w:divsChild>
                            <w:div w:id="99418897">
                              <w:marLeft w:val="175"/>
                              <w:marRight w:val="0"/>
                              <w:marTop w:val="0"/>
                              <w:marBottom w:val="0"/>
                              <w:divBdr>
                                <w:top w:val="none" w:sz="0" w:space="0" w:color="auto"/>
                                <w:left w:val="none" w:sz="0" w:space="0" w:color="auto"/>
                                <w:bottom w:val="none" w:sz="0" w:space="0" w:color="auto"/>
                                <w:right w:val="none" w:sz="0" w:space="0" w:color="auto"/>
                              </w:divBdr>
                            </w:div>
                            <w:div w:id="5142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384670">
      <w:bodyDiv w:val="1"/>
      <w:marLeft w:val="0"/>
      <w:marRight w:val="0"/>
      <w:marTop w:val="0"/>
      <w:marBottom w:val="0"/>
      <w:divBdr>
        <w:top w:val="none" w:sz="0" w:space="0" w:color="auto"/>
        <w:left w:val="none" w:sz="0" w:space="0" w:color="auto"/>
        <w:bottom w:val="none" w:sz="0" w:space="0" w:color="auto"/>
        <w:right w:val="none" w:sz="0" w:space="0" w:color="auto"/>
      </w:divBdr>
    </w:div>
    <w:div w:id="917909907">
      <w:bodyDiv w:val="1"/>
      <w:marLeft w:val="0"/>
      <w:marRight w:val="0"/>
      <w:marTop w:val="0"/>
      <w:marBottom w:val="0"/>
      <w:divBdr>
        <w:top w:val="none" w:sz="0" w:space="0" w:color="auto"/>
        <w:left w:val="none" w:sz="0" w:space="0" w:color="auto"/>
        <w:bottom w:val="none" w:sz="0" w:space="0" w:color="auto"/>
        <w:right w:val="none" w:sz="0" w:space="0" w:color="auto"/>
      </w:divBdr>
    </w:div>
    <w:div w:id="932399549">
      <w:bodyDiv w:val="1"/>
      <w:marLeft w:val="0"/>
      <w:marRight w:val="0"/>
      <w:marTop w:val="0"/>
      <w:marBottom w:val="0"/>
      <w:divBdr>
        <w:top w:val="none" w:sz="0" w:space="0" w:color="auto"/>
        <w:left w:val="none" w:sz="0" w:space="0" w:color="auto"/>
        <w:bottom w:val="none" w:sz="0" w:space="0" w:color="auto"/>
        <w:right w:val="none" w:sz="0" w:space="0" w:color="auto"/>
      </w:divBdr>
    </w:div>
    <w:div w:id="934292727">
      <w:bodyDiv w:val="1"/>
      <w:marLeft w:val="0"/>
      <w:marRight w:val="0"/>
      <w:marTop w:val="0"/>
      <w:marBottom w:val="0"/>
      <w:divBdr>
        <w:top w:val="none" w:sz="0" w:space="0" w:color="auto"/>
        <w:left w:val="none" w:sz="0" w:space="0" w:color="auto"/>
        <w:bottom w:val="none" w:sz="0" w:space="0" w:color="auto"/>
        <w:right w:val="none" w:sz="0" w:space="0" w:color="auto"/>
      </w:divBdr>
      <w:divsChild>
        <w:div w:id="693464040">
          <w:marLeft w:val="0"/>
          <w:marRight w:val="0"/>
          <w:marTop w:val="0"/>
          <w:marBottom w:val="0"/>
          <w:divBdr>
            <w:top w:val="none" w:sz="0" w:space="0" w:color="auto"/>
            <w:left w:val="none" w:sz="0" w:space="0" w:color="auto"/>
            <w:bottom w:val="none" w:sz="0" w:space="0" w:color="auto"/>
            <w:right w:val="none" w:sz="0" w:space="0" w:color="auto"/>
          </w:divBdr>
          <w:divsChild>
            <w:div w:id="312485173">
              <w:marLeft w:val="0"/>
              <w:marRight w:val="0"/>
              <w:marTop w:val="0"/>
              <w:marBottom w:val="0"/>
              <w:divBdr>
                <w:top w:val="none" w:sz="0" w:space="0" w:color="auto"/>
                <w:left w:val="none" w:sz="0" w:space="0" w:color="auto"/>
                <w:bottom w:val="none" w:sz="0" w:space="0" w:color="auto"/>
                <w:right w:val="none" w:sz="0" w:space="0" w:color="auto"/>
              </w:divBdr>
            </w:div>
            <w:div w:id="115953723">
              <w:marLeft w:val="0"/>
              <w:marRight w:val="0"/>
              <w:marTop w:val="0"/>
              <w:marBottom w:val="0"/>
              <w:divBdr>
                <w:top w:val="none" w:sz="0" w:space="0" w:color="auto"/>
                <w:left w:val="none" w:sz="0" w:space="0" w:color="auto"/>
                <w:bottom w:val="none" w:sz="0" w:space="0" w:color="auto"/>
                <w:right w:val="none" w:sz="0" w:space="0" w:color="auto"/>
              </w:divBdr>
            </w:div>
            <w:div w:id="1890721932">
              <w:marLeft w:val="0"/>
              <w:marRight w:val="0"/>
              <w:marTop w:val="0"/>
              <w:marBottom w:val="0"/>
              <w:divBdr>
                <w:top w:val="single" w:sz="4" w:space="0" w:color="808080"/>
                <w:left w:val="single" w:sz="4" w:space="0" w:color="808080"/>
                <w:bottom w:val="single" w:sz="4" w:space="0" w:color="808080"/>
                <w:right w:val="single" w:sz="4" w:space="0" w:color="808080"/>
              </w:divBdr>
              <w:divsChild>
                <w:div w:id="190657226">
                  <w:marLeft w:val="0"/>
                  <w:marRight w:val="0"/>
                  <w:marTop w:val="0"/>
                  <w:marBottom w:val="0"/>
                  <w:divBdr>
                    <w:top w:val="none" w:sz="0" w:space="0" w:color="auto"/>
                    <w:left w:val="none" w:sz="0" w:space="0" w:color="auto"/>
                    <w:bottom w:val="single" w:sz="4" w:space="6" w:color="A9A9A9"/>
                    <w:right w:val="none" w:sz="0" w:space="0" w:color="auto"/>
                  </w:divBdr>
                </w:div>
                <w:div w:id="1973706284">
                  <w:marLeft w:val="0"/>
                  <w:marRight w:val="0"/>
                  <w:marTop w:val="0"/>
                  <w:marBottom w:val="0"/>
                  <w:divBdr>
                    <w:top w:val="single" w:sz="4" w:space="6" w:color="FAFAFA"/>
                    <w:left w:val="none" w:sz="0" w:space="0" w:color="auto"/>
                    <w:bottom w:val="none" w:sz="0" w:space="0" w:color="auto"/>
                    <w:right w:val="none" w:sz="0" w:space="0" w:color="auto"/>
                  </w:divBdr>
                </w:div>
              </w:divsChild>
            </w:div>
          </w:divsChild>
        </w:div>
        <w:div w:id="1478717192">
          <w:marLeft w:val="0"/>
          <w:marRight w:val="0"/>
          <w:marTop w:val="0"/>
          <w:marBottom w:val="0"/>
          <w:divBdr>
            <w:top w:val="none" w:sz="0" w:space="0" w:color="auto"/>
            <w:left w:val="none" w:sz="0" w:space="0" w:color="auto"/>
            <w:bottom w:val="none" w:sz="0" w:space="0" w:color="auto"/>
            <w:right w:val="none" w:sz="0" w:space="0" w:color="auto"/>
          </w:divBdr>
          <w:divsChild>
            <w:div w:id="1177189680">
              <w:marLeft w:val="0"/>
              <w:marRight w:val="0"/>
              <w:marTop w:val="0"/>
              <w:marBottom w:val="0"/>
              <w:divBdr>
                <w:top w:val="single" w:sz="4" w:space="6" w:color="808080"/>
                <w:left w:val="single" w:sz="4" w:space="6" w:color="808080"/>
                <w:bottom w:val="single" w:sz="4" w:space="6" w:color="808080"/>
                <w:right w:val="single" w:sz="4" w:space="6" w:color="808080"/>
              </w:divBdr>
            </w:div>
          </w:divsChild>
        </w:div>
      </w:divsChild>
    </w:div>
    <w:div w:id="969087728">
      <w:bodyDiv w:val="1"/>
      <w:marLeft w:val="0"/>
      <w:marRight w:val="0"/>
      <w:marTop w:val="0"/>
      <w:marBottom w:val="0"/>
      <w:divBdr>
        <w:top w:val="none" w:sz="0" w:space="0" w:color="auto"/>
        <w:left w:val="none" w:sz="0" w:space="0" w:color="auto"/>
        <w:bottom w:val="none" w:sz="0" w:space="0" w:color="auto"/>
        <w:right w:val="none" w:sz="0" w:space="0" w:color="auto"/>
      </w:divBdr>
      <w:divsChild>
        <w:div w:id="727534215">
          <w:marLeft w:val="0"/>
          <w:marRight w:val="0"/>
          <w:marTop w:val="0"/>
          <w:marBottom w:val="0"/>
          <w:divBdr>
            <w:top w:val="none" w:sz="0" w:space="0" w:color="auto"/>
            <w:left w:val="none" w:sz="0" w:space="0" w:color="auto"/>
            <w:bottom w:val="none" w:sz="0" w:space="0" w:color="auto"/>
            <w:right w:val="none" w:sz="0" w:space="0" w:color="auto"/>
          </w:divBdr>
        </w:div>
        <w:div w:id="766341935">
          <w:marLeft w:val="0"/>
          <w:marRight w:val="0"/>
          <w:marTop w:val="0"/>
          <w:marBottom w:val="0"/>
          <w:divBdr>
            <w:top w:val="none" w:sz="0" w:space="0" w:color="auto"/>
            <w:left w:val="none" w:sz="0" w:space="0" w:color="auto"/>
            <w:bottom w:val="none" w:sz="0" w:space="0" w:color="auto"/>
            <w:right w:val="none" w:sz="0" w:space="0" w:color="auto"/>
          </w:divBdr>
        </w:div>
        <w:div w:id="259069792">
          <w:marLeft w:val="0"/>
          <w:marRight w:val="0"/>
          <w:marTop w:val="0"/>
          <w:marBottom w:val="0"/>
          <w:divBdr>
            <w:top w:val="none" w:sz="0" w:space="0" w:color="auto"/>
            <w:left w:val="none" w:sz="0" w:space="0" w:color="auto"/>
            <w:bottom w:val="none" w:sz="0" w:space="0" w:color="auto"/>
            <w:right w:val="none" w:sz="0" w:space="0" w:color="auto"/>
          </w:divBdr>
        </w:div>
      </w:divsChild>
    </w:div>
    <w:div w:id="984433169">
      <w:bodyDiv w:val="1"/>
      <w:marLeft w:val="0"/>
      <w:marRight w:val="0"/>
      <w:marTop w:val="0"/>
      <w:marBottom w:val="0"/>
      <w:divBdr>
        <w:top w:val="none" w:sz="0" w:space="0" w:color="auto"/>
        <w:left w:val="none" w:sz="0" w:space="0" w:color="auto"/>
        <w:bottom w:val="none" w:sz="0" w:space="0" w:color="auto"/>
        <w:right w:val="none" w:sz="0" w:space="0" w:color="auto"/>
      </w:divBdr>
      <w:divsChild>
        <w:div w:id="1974942046">
          <w:marLeft w:val="0"/>
          <w:marRight w:val="0"/>
          <w:marTop w:val="0"/>
          <w:marBottom w:val="0"/>
          <w:divBdr>
            <w:top w:val="none" w:sz="0" w:space="0" w:color="auto"/>
            <w:left w:val="none" w:sz="0" w:space="0" w:color="auto"/>
            <w:bottom w:val="none" w:sz="0" w:space="0" w:color="auto"/>
            <w:right w:val="none" w:sz="0" w:space="0" w:color="auto"/>
          </w:divBdr>
          <w:divsChild>
            <w:div w:id="658189737">
              <w:marLeft w:val="0"/>
              <w:marRight w:val="0"/>
              <w:marTop w:val="100"/>
              <w:marBottom w:val="100"/>
              <w:divBdr>
                <w:top w:val="single" w:sz="4" w:space="3" w:color="808080"/>
                <w:left w:val="single" w:sz="4" w:space="9" w:color="808080"/>
                <w:bottom w:val="single" w:sz="4" w:space="3" w:color="808080"/>
                <w:right w:val="single" w:sz="4" w:space="9" w:color="808080"/>
              </w:divBdr>
            </w:div>
            <w:div w:id="944388068">
              <w:marLeft w:val="0"/>
              <w:marRight w:val="0"/>
              <w:marTop w:val="0"/>
              <w:marBottom w:val="0"/>
              <w:divBdr>
                <w:top w:val="none" w:sz="0" w:space="0" w:color="auto"/>
                <w:left w:val="none" w:sz="0" w:space="0" w:color="auto"/>
                <w:bottom w:val="none" w:sz="0" w:space="0" w:color="auto"/>
                <w:right w:val="none" w:sz="0" w:space="0" w:color="auto"/>
              </w:divBdr>
            </w:div>
            <w:div w:id="1269966098">
              <w:marLeft w:val="0"/>
              <w:marRight w:val="0"/>
              <w:marTop w:val="0"/>
              <w:marBottom w:val="0"/>
              <w:divBdr>
                <w:top w:val="none" w:sz="0" w:space="0" w:color="auto"/>
                <w:left w:val="none" w:sz="0" w:space="0" w:color="auto"/>
                <w:bottom w:val="none" w:sz="0" w:space="0" w:color="auto"/>
                <w:right w:val="none" w:sz="0" w:space="0" w:color="auto"/>
              </w:divBdr>
            </w:div>
            <w:div w:id="1181551746">
              <w:marLeft w:val="0"/>
              <w:marRight w:val="0"/>
              <w:marTop w:val="0"/>
              <w:marBottom w:val="0"/>
              <w:divBdr>
                <w:top w:val="single" w:sz="4" w:space="0" w:color="808080"/>
                <w:left w:val="single" w:sz="4" w:space="0" w:color="808080"/>
                <w:bottom w:val="single" w:sz="4" w:space="0" w:color="808080"/>
                <w:right w:val="single" w:sz="4" w:space="0" w:color="808080"/>
              </w:divBdr>
              <w:divsChild>
                <w:div w:id="786899737">
                  <w:marLeft w:val="0"/>
                  <w:marRight w:val="0"/>
                  <w:marTop w:val="0"/>
                  <w:marBottom w:val="0"/>
                  <w:divBdr>
                    <w:top w:val="none" w:sz="0" w:space="0" w:color="auto"/>
                    <w:left w:val="none" w:sz="0" w:space="0" w:color="auto"/>
                    <w:bottom w:val="single" w:sz="4" w:space="6" w:color="A9A9A9"/>
                    <w:right w:val="none" w:sz="0" w:space="0" w:color="auto"/>
                  </w:divBdr>
                </w:div>
                <w:div w:id="441724609">
                  <w:marLeft w:val="0"/>
                  <w:marRight w:val="0"/>
                  <w:marTop w:val="0"/>
                  <w:marBottom w:val="0"/>
                  <w:divBdr>
                    <w:top w:val="single" w:sz="4" w:space="6" w:color="FAFAFA"/>
                    <w:left w:val="none" w:sz="0" w:space="0" w:color="auto"/>
                    <w:bottom w:val="none" w:sz="0" w:space="0" w:color="auto"/>
                    <w:right w:val="none" w:sz="0" w:space="0" w:color="auto"/>
                  </w:divBdr>
                </w:div>
              </w:divsChild>
            </w:div>
          </w:divsChild>
        </w:div>
        <w:div w:id="1272282926">
          <w:marLeft w:val="0"/>
          <w:marRight w:val="0"/>
          <w:marTop w:val="0"/>
          <w:marBottom w:val="0"/>
          <w:divBdr>
            <w:top w:val="none" w:sz="0" w:space="0" w:color="auto"/>
            <w:left w:val="none" w:sz="0" w:space="0" w:color="auto"/>
            <w:bottom w:val="none" w:sz="0" w:space="0" w:color="auto"/>
            <w:right w:val="none" w:sz="0" w:space="0" w:color="auto"/>
          </w:divBdr>
          <w:divsChild>
            <w:div w:id="1820614568">
              <w:marLeft w:val="0"/>
              <w:marRight w:val="0"/>
              <w:marTop w:val="0"/>
              <w:marBottom w:val="0"/>
              <w:divBdr>
                <w:top w:val="single" w:sz="4" w:space="6" w:color="808080"/>
                <w:left w:val="single" w:sz="4" w:space="6" w:color="808080"/>
                <w:bottom w:val="single" w:sz="4" w:space="6" w:color="808080"/>
                <w:right w:val="single" w:sz="4" w:space="6" w:color="808080"/>
              </w:divBdr>
            </w:div>
          </w:divsChild>
        </w:div>
      </w:divsChild>
    </w:div>
    <w:div w:id="1000235885">
      <w:bodyDiv w:val="1"/>
      <w:marLeft w:val="0"/>
      <w:marRight w:val="0"/>
      <w:marTop w:val="0"/>
      <w:marBottom w:val="0"/>
      <w:divBdr>
        <w:top w:val="none" w:sz="0" w:space="0" w:color="auto"/>
        <w:left w:val="none" w:sz="0" w:space="0" w:color="auto"/>
        <w:bottom w:val="none" w:sz="0" w:space="0" w:color="auto"/>
        <w:right w:val="none" w:sz="0" w:space="0" w:color="auto"/>
      </w:divBdr>
    </w:div>
    <w:div w:id="1126630023">
      <w:bodyDiv w:val="1"/>
      <w:marLeft w:val="0"/>
      <w:marRight w:val="0"/>
      <w:marTop w:val="0"/>
      <w:marBottom w:val="0"/>
      <w:divBdr>
        <w:top w:val="none" w:sz="0" w:space="0" w:color="auto"/>
        <w:left w:val="none" w:sz="0" w:space="0" w:color="auto"/>
        <w:bottom w:val="none" w:sz="0" w:space="0" w:color="auto"/>
        <w:right w:val="none" w:sz="0" w:space="0" w:color="auto"/>
      </w:divBdr>
    </w:div>
    <w:div w:id="1131675826">
      <w:bodyDiv w:val="1"/>
      <w:marLeft w:val="0"/>
      <w:marRight w:val="0"/>
      <w:marTop w:val="0"/>
      <w:marBottom w:val="0"/>
      <w:divBdr>
        <w:top w:val="none" w:sz="0" w:space="0" w:color="auto"/>
        <w:left w:val="none" w:sz="0" w:space="0" w:color="auto"/>
        <w:bottom w:val="none" w:sz="0" w:space="0" w:color="auto"/>
        <w:right w:val="none" w:sz="0" w:space="0" w:color="auto"/>
      </w:divBdr>
    </w:div>
    <w:div w:id="1161384254">
      <w:bodyDiv w:val="1"/>
      <w:marLeft w:val="0"/>
      <w:marRight w:val="0"/>
      <w:marTop w:val="0"/>
      <w:marBottom w:val="0"/>
      <w:divBdr>
        <w:top w:val="none" w:sz="0" w:space="0" w:color="auto"/>
        <w:left w:val="none" w:sz="0" w:space="0" w:color="auto"/>
        <w:bottom w:val="none" w:sz="0" w:space="0" w:color="auto"/>
        <w:right w:val="none" w:sz="0" w:space="0" w:color="auto"/>
      </w:divBdr>
    </w:div>
    <w:div w:id="1278567288">
      <w:bodyDiv w:val="1"/>
      <w:marLeft w:val="0"/>
      <w:marRight w:val="0"/>
      <w:marTop w:val="0"/>
      <w:marBottom w:val="0"/>
      <w:divBdr>
        <w:top w:val="none" w:sz="0" w:space="0" w:color="auto"/>
        <w:left w:val="none" w:sz="0" w:space="0" w:color="auto"/>
        <w:bottom w:val="none" w:sz="0" w:space="0" w:color="auto"/>
        <w:right w:val="none" w:sz="0" w:space="0" w:color="auto"/>
      </w:divBdr>
    </w:div>
    <w:div w:id="1359312113">
      <w:bodyDiv w:val="1"/>
      <w:marLeft w:val="0"/>
      <w:marRight w:val="0"/>
      <w:marTop w:val="0"/>
      <w:marBottom w:val="0"/>
      <w:divBdr>
        <w:top w:val="none" w:sz="0" w:space="0" w:color="auto"/>
        <w:left w:val="none" w:sz="0" w:space="0" w:color="auto"/>
        <w:bottom w:val="none" w:sz="0" w:space="0" w:color="auto"/>
        <w:right w:val="none" w:sz="0" w:space="0" w:color="auto"/>
      </w:divBdr>
    </w:div>
    <w:div w:id="1362129896">
      <w:bodyDiv w:val="1"/>
      <w:marLeft w:val="0"/>
      <w:marRight w:val="0"/>
      <w:marTop w:val="0"/>
      <w:marBottom w:val="0"/>
      <w:divBdr>
        <w:top w:val="none" w:sz="0" w:space="0" w:color="auto"/>
        <w:left w:val="none" w:sz="0" w:space="0" w:color="auto"/>
        <w:bottom w:val="none" w:sz="0" w:space="0" w:color="auto"/>
        <w:right w:val="none" w:sz="0" w:space="0" w:color="auto"/>
      </w:divBdr>
      <w:divsChild>
        <w:div w:id="2053995334">
          <w:marLeft w:val="0"/>
          <w:marRight w:val="0"/>
          <w:marTop w:val="0"/>
          <w:marBottom w:val="0"/>
          <w:divBdr>
            <w:top w:val="none" w:sz="0" w:space="0" w:color="auto"/>
            <w:left w:val="none" w:sz="0" w:space="0" w:color="auto"/>
            <w:bottom w:val="none" w:sz="0" w:space="0" w:color="auto"/>
            <w:right w:val="none" w:sz="0" w:space="0" w:color="auto"/>
          </w:divBdr>
        </w:div>
      </w:divsChild>
    </w:div>
    <w:div w:id="1381054021">
      <w:bodyDiv w:val="1"/>
      <w:marLeft w:val="0"/>
      <w:marRight w:val="0"/>
      <w:marTop w:val="0"/>
      <w:marBottom w:val="0"/>
      <w:divBdr>
        <w:top w:val="none" w:sz="0" w:space="0" w:color="auto"/>
        <w:left w:val="none" w:sz="0" w:space="0" w:color="auto"/>
        <w:bottom w:val="none" w:sz="0" w:space="0" w:color="auto"/>
        <w:right w:val="none" w:sz="0" w:space="0" w:color="auto"/>
      </w:divBdr>
    </w:div>
    <w:div w:id="1396202530">
      <w:marLeft w:val="0"/>
      <w:marRight w:val="0"/>
      <w:marTop w:val="0"/>
      <w:marBottom w:val="0"/>
      <w:divBdr>
        <w:top w:val="none" w:sz="0" w:space="0" w:color="auto"/>
        <w:left w:val="none" w:sz="0" w:space="0" w:color="auto"/>
        <w:bottom w:val="none" w:sz="0" w:space="0" w:color="auto"/>
        <w:right w:val="none" w:sz="0" w:space="0" w:color="auto"/>
      </w:divBdr>
    </w:div>
    <w:div w:id="1396202532">
      <w:marLeft w:val="0"/>
      <w:marRight w:val="0"/>
      <w:marTop w:val="0"/>
      <w:marBottom w:val="0"/>
      <w:divBdr>
        <w:top w:val="none" w:sz="0" w:space="0" w:color="auto"/>
        <w:left w:val="none" w:sz="0" w:space="0" w:color="auto"/>
        <w:bottom w:val="none" w:sz="0" w:space="0" w:color="auto"/>
        <w:right w:val="none" w:sz="0" w:space="0" w:color="auto"/>
      </w:divBdr>
      <w:divsChild>
        <w:div w:id="1396202531">
          <w:marLeft w:val="0"/>
          <w:marRight w:val="0"/>
          <w:marTop w:val="0"/>
          <w:marBottom w:val="0"/>
          <w:divBdr>
            <w:top w:val="none" w:sz="0" w:space="0" w:color="auto"/>
            <w:left w:val="none" w:sz="0" w:space="0" w:color="auto"/>
            <w:bottom w:val="none" w:sz="0" w:space="0" w:color="auto"/>
            <w:right w:val="none" w:sz="0" w:space="0" w:color="auto"/>
          </w:divBdr>
        </w:div>
        <w:div w:id="1396202534">
          <w:marLeft w:val="0"/>
          <w:marRight w:val="0"/>
          <w:marTop w:val="0"/>
          <w:marBottom w:val="0"/>
          <w:divBdr>
            <w:top w:val="none" w:sz="0" w:space="0" w:color="auto"/>
            <w:left w:val="none" w:sz="0" w:space="0" w:color="auto"/>
            <w:bottom w:val="none" w:sz="0" w:space="0" w:color="auto"/>
            <w:right w:val="none" w:sz="0" w:space="0" w:color="auto"/>
          </w:divBdr>
        </w:div>
      </w:divsChild>
    </w:div>
    <w:div w:id="1396202533">
      <w:marLeft w:val="0"/>
      <w:marRight w:val="0"/>
      <w:marTop w:val="0"/>
      <w:marBottom w:val="0"/>
      <w:divBdr>
        <w:top w:val="none" w:sz="0" w:space="0" w:color="auto"/>
        <w:left w:val="none" w:sz="0" w:space="0" w:color="auto"/>
        <w:bottom w:val="none" w:sz="0" w:space="0" w:color="auto"/>
        <w:right w:val="none" w:sz="0" w:space="0" w:color="auto"/>
      </w:divBdr>
    </w:div>
    <w:div w:id="1396202535">
      <w:marLeft w:val="0"/>
      <w:marRight w:val="0"/>
      <w:marTop w:val="0"/>
      <w:marBottom w:val="0"/>
      <w:divBdr>
        <w:top w:val="none" w:sz="0" w:space="0" w:color="auto"/>
        <w:left w:val="none" w:sz="0" w:space="0" w:color="auto"/>
        <w:bottom w:val="none" w:sz="0" w:space="0" w:color="auto"/>
        <w:right w:val="none" w:sz="0" w:space="0" w:color="auto"/>
      </w:divBdr>
    </w:div>
    <w:div w:id="1396202536">
      <w:marLeft w:val="0"/>
      <w:marRight w:val="0"/>
      <w:marTop w:val="0"/>
      <w:marBottom w:val="0"/>
      <w:divBdr>
        <w:top w:val="none" w:sz="0" w:space="0" w:color="auto"/>
        <w:left w:val="none" w:sz="0" w:space="0" w:color="auto"/>
        <w:bottom w:val="none" w:sz="0" w:space="0" w:color="auto"/>
        <w:right w:val="none" w:sz="0" w:space="0" w:color="auto"/>
      </w:divBdr>
    </w:div>
    <w:div w:id="1396202537">
      <w:marLeft w:val="0"/>
      <w:marRight w:val="0"/>
      <w:marTop w:val="0"/>
      <w:marBottom w:val="0"/>
      <w:divBdr>
        <w:top w:val="none" w:sz="0" w:space="0" w:color="auto"/>
        <w:left w:val="none" w:sz="0" w:space="0" w:color="auto"/>
        <w:bottom w:val="none" w:sz="0" w:space="0" w:color="auto"/>
        <w:right w:val="none" w:sz="0" w:space="0" w:color="auto"/>
      </w:divBdr>
    </w:div>
    <w:div w:id="1465153542">
      <w:bodyDiv w:val="1"/>
      <w:marLeft w:val="0"/>
      <w:marRight w:val="0"/>
      <w:marTop w:val="0"/>
      <w:marBottom w:val="0"/>
      <w:divBdr>
        <w:top w:val="none" w:sz="0" w:space="0" w:color="auto"/>
        <w:left w:val="none" w:sz="0" w:space="0" w:color="auto"/>
        <w:bottom w:val="none" w:sz="0" w:space="0" w:color="auto"/>
        <w:right w:val="none" w:sz="0" w:space="0" w:color="auto"/>
      </w:divBdr>
    </w:div>
    <w:div w:id="1542402562">
      <w:bodyDiv w:val="1"/>
      <w:marLeft w:val="0"/>
      <w:marRight w:val="0"/>
      <w:marTop w:val="0"/>
      <w:marBottom w:val="0"/>
      <w:divBdr>
        <w:top w:val="none" w:sz="0" w:space="0" w:color="auto"/>
        <w:left w:val="none" w:sz="0" w:space="0" w:color="auto"/>
        <w:bottom w:val="none" w:sz="0" w:space="0" w:color="auto"/>
        <w:right w:val="none" w:sz="0" w:space="0" w:color="auto"/>
      </w:divBdr>
    </w:div>
    <w:div w:id="1643539384">
      <w:bodyDiv w:val="1"/>
      <w:marLeft w:val="0"/>
      <w:marRight w:val="0"/>
      <w:marTop w:val="0"/>
      <w:marBottom w:val="0"/>
      <w:divBdr>
        <w:top w:val="none" w:sz="0" w:space="0" w:color="auto"/>
        <w:left w:val="none" w:sz="0" w:space="0" w:color="auto"/>
        <w:bottom w:val="none" w:sz="0" w:space="0" w:color="auto"/>
        <w:right w:val="none" w:sz="0" w:space="0" w:color="auto"/>
      </w:divBdr>
    </w:div>
    <w:div w:id="1675255815">
      <w:bodyDiv w:val="1"/>
      <w:marLeft w:val="0"/>
      <w:marRight w:val="0"/>
      <w:marTop w:val="0"/>
      <w:marBottom w:val="0"/>
      <w:divBdr>
        <w:top w:val="none" w:sz="0" w:space="0" w:color="auto"/>
        <w:left w:val="none" w:sz="0" w:space="0" w:color="auto"/>
        <w:bottom w:val="none" w:sz="0" w:space="0" w:color="auto"/>
        <w:right w:val="none" w:sz="0" w:space="0" w:color="auto"/>
      </w:divBdr>
    </w:div>
    <w:div w:id="1685593993">
      <w:bodyDiv w:val="1"/>
      <w:marLeft w:val="0"/>
      <w:marRight w:val="0"/>
      <w:marTop w:val="0"/>
      <w:marBottom w:val="0"/>
      <w:divBdr>
        <w:top w:val="none" w:sz="0" w:space="0" w:color="auto"/>
        <w:left w:val="none" w:sz="0" w:space="0" w:color="auto"/>
        <w:bottom w:val="none" w:sz="0" w:space="0" w:color="auto"/>
        <w:right w:val="none" w:sz="0" w:space="0" w:color="auto"/>
      </w:divBdr>
    </w:div>
    <w:div w:id="1730573259">
      <w:bodyDiv w:val="1"/>
      <w:marLeft w:val="0"/>
      <w:marRight w:val="0"/>
      <w:marTop w:val="0"/>
      <w:marBottom w:val="0"/>
      <w:divBdr>
        <w:top w:val="none" w:sz="0" w:space="0" w:color="auto"/>
        <w:left w:val="none" w:sz="0" w:space="0" w:color="auto"/>
        <w:bottom w:val="none" w:sz="0" w:space="0" w:color="auto"/>
        <w:right w:val="none" w:sz="0" w:space="0" w:color="auto"/>
      </w:divBdr>
    </w:div>
    <w:div w:id="1735011384">
      <w:bodyDiv w:val="1"/>
      <w:marLeft w:val="0"/>
      <w:marRight w:val="0"/>
      <w:marTop w:val="0"/>
      <w:marBottom w:val="0"/>
      <w:divBdr>
        <w:top w:val="none" w:sz="0" w:space="0" w:color="auto"/>
        <w:left w:val="none" w:sz="0" w:space="0" w:color="auto"/>
        <w:bottom w:val="none" w:sz="0" w:space="0" w:color="auto"/>
        <w:right w:val="none" w:sz="0" w:space="0" w:color="auto"/>
      </w:divBdr>
      <w:divsChild>
        <w:div w:id="968634364">
          <w:marLeft w:val="0"/>
          <w:marRight w:val="0"/>
          <w:marTop w:val="0"/>
          <w:marBottom w:val="0"/>
          <w:divBdr>
            <w:top w:val="single" w:sz="4" w:space="6" w:color="808080"/>
            <w:left w:val="single" w:sz="4" w:space="6" w:color="808080"/>
            <w:bottom w:val="single" w:sz="4" w:space="6" w:color="808080"/>
            <w:right w:val="single" w:sz="4" w:space="6" w:color="808080"/>
          </w:divBdr>
        </w:div>
      </w:divsChild>
    </w:div>
    <w:div w:id="1735199198">
      <w:bodyDiv w:val="1"/>
      <w:marLeft w:val="0"/>
      <w:marRight w:val="0"/>
      <w:marTop w:val="0"/>
      <w:marBottom w:val="0"/>
      <w:divBdr>
        <w:top w:val="none" w:sz="0" w:space="0" w:color="auto"/>
        <w:left w:val="none" w:sz="0" w:space="0" w:color="auto"/>
        <w:bottom w:val="none" w:sz="0" w:space="0" w:color="auto"/>
        <w:right w:val="none" w:sz="0" w:space="0" w:color="auto"/>
      </w:divBdr>
    </w:div>
    <w:div w:id="1735468214">
      <w:bodyDiv w:val="1"/>
      <w:marLeft w:val="0"/>
      <w:marRight w:val="0"/>
      <w:marTop w:val="0"/>
      <w:marBottom w:val="0"/>
      <w:divBdr>
        <w:top w:val="none" w:sz="0" w:space="0" w:color="auto"/>
        <w:left w:val="none" w:sz="0" w:space="0" w:color="auto"/>
        <w:bottom w:val="none" w:sz="0" w:space="0" w:color="auto"/>
        <w:right w:val="none" w:sz="0" w:space="0" w:color="auto"/>
      </w:divBdr>
    </w:div>
    <w:div w:id="1757825216">
      <w:bodyDiv w:val="1"/>
      <w:marLeft w:val="0"/>
      <w:marRight w:val="0"/>
      <w:marTop w:val="0"/>
      <w:marBottom w:val="0"/>
      <w:divBdr>
        <w:top w:val="none" w:sz="0" w:space="0" w:color="auto"/>
        <w:left w:val="none" w:sz="0" w:space="0" w:color="auto"/>
        <w:bottom w:val="none" w:sz="0" w:space="0" w:color="auto"/>
        <w:right w:val="none" w:sz="0" w:space="0" w:color="auto"/>
      </w:divBdr>
    </w:div>
    <w:div w:id="1763406566">
      <w:bodyDiv w:val="1"/>
      <w:marLeft w:val="0"/>
      <w:marRight w:val="0"/>
      <w:marTop w:val="0"/>
      <w:marBottom w:val="0"/>
      <w:divBdr>
        <w:top w:val="none" w:sz="0" w:space="0" w:color="auto"/>
        <w:left w:val="none" w:sz="0" w:space="0" w:color="auto"/>
        <w:bottom w:val="none" w:sz="0" w:space="0" w:color="auto"/>
        <w:right w:val="none" w:sz="0" w:space="0" w:color="auto"/>
      </w:divBdr>
      <w:divsChild>
        <w:div w:id="1835951044">
          <w:marLeft w:val="0"/>
          <w:marRight w:val="0"/>
          <w:marTop w:val="250"/>
          <w:marBottom w:val="0"/>
          <w:divBdr>
            <w:top w:val="none" w:sz="0" w:space="0" w:color="auto"/>
            <w:left w:val="none" w:sz="0" w:space="0" w:color="auto"/>
            <w:bottom w:val="none" w:sz="0" w:space="0" w:color="auto"/>
            <w:right w:val="none" w:sz="0" w:space="0" w:color="auto"/>
          </w:divBdr>
          <w:divsChild>
            <w:div w:id="128523315">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 w:id="1793549972">
      <w:bodyDiv w:val="1"/>
      <w:marLeft w:val="0"/>
      <w:marRight w:val="0"/>
      <w:marTop w:val="0"/>
      <w:marBottom w:val="0"/>
      <w:divBdr>
        <w:top w:val="none" w:sz="0" w:space="0" w:color="auto"/>
        <w:left w:val="none" w:sz="0" w:space="0" w:color="auto"/>
        <w:bottom w:val="none" w:sz="0" w:space="0" w:color="auto"/>
        <w:right w:val="none" w:sz="0" w:space="0" w:color="auto"/>
      </w:divBdr>
    </w:div>
    <w:div w:id="1844932121">
      <w:bodyDiv w:val="1"/>
      <w:marLeft w:val="0"/>
      <w:marRight w:val="0"/>
      <w:marTop w:val="0"/>
      <w:marBottom w:val="0"/>
      <w:divBdr>
        <w:top w:val="none" w:sz="0" w:space="0" w:color="auto"/>
        <w:left w:val="none" w:sz="0" w:space="0" w:color="auto"/>
        <w:bottom w:val="none" w:sz="0" w:space="0" w:color="auto"/>
        <w:right w:val="none" w:sz="0" w:space="0" w:color="auto"/>
      </w:divBdr>
      <w:divsChild>
        <w:div w:id="1113019140">
          <w:marLeft w:val="0"/>
          <w:marRight w:val="0"/>
          <w:marTop w:val="0"/>
          <w:marBottom w:val="0"/>
          <w:divBdr>
            <w:top w:val="none" w:sz="0" w:space="0" w:color="auto"/>
            <w:left w:val="none" w:sz="0" w:space="0" w:color="auto"/>
            <w:bottom w:val="none" w:sz="0" w:space="0" w:color="auto"/>
            <w:right w:val="none" w:sz="0" w:space="0" w:color="auto"/>
          </w:divBdr>
          <w:divsChild>
            <w:div w:id="710346444">
              <w:marLeft w:val="0"/>
              <w:marRight w:val="0"/>
              <w:marTop w:val="0"/>
              <w:marBottom w:val="0"/>
              <w:divBdr>
                <w:top w:val="none" w:sz="0" w:space="0" w:color="auto"/>
                <w:left w:val="none" w:sz="0" w:space="0" w:color="auto"/>
                <w:bottom w:val="none" w:sz="0" w:space="0" w:color="auto"/>
                <w:right w:val="none" w:sz="0" w:space="0" w:color="auto"/>
              </w:divBdr>
              <w:divsChild>
                <w:div w:id="1605110923">
                  <w:marLeft w:val="0"/>
                  <w:marRight w:val="0"/>
                  <w:marTop w:val="0"/>
                  <w:marBottom w:val="0"/>
                  <w:divBdr>
                    <w:top w:val="none" w:sz="0" w:space="0" w:color="auto"/>
                    <w:left w:val="none" w:sz="0" w:space="0" w:color="auto"/>
                    <w:bottom w:val="none" w:sz="0" w:space="0" w:color="auto"/>
                    <w:right w:val="none" w:sz="0" w:space="0" w:color="auto"/>
                  </w:divBdr>
                  <w:divsChild>
                    <w:div w:id="1137525006">
                      <w:marLeft w:val="0"/>
                      <w:marRight w:val="0"/>
                      <w:marTop w:val="0"/>
                      <w:marBottom w:val="0"/>
                      <w:divBdr>
                        <w:top w:val="none" w:sz="0" w:space="0" w:color="auto"/>
                        <w:left w:val="none" w:sz="0" w:space="0" w:color="auto"/>
                        <w:bottom w:val="none" w:sz="0" w:space="0" w:color="auto"/>
                        <w:right w:val="none" w:sz="0" w:space="0" w:color="auto"/>
                      </w:divBdr>
                      <w:divsChild>
                        <w:div w:id="1094783072">
                          <w:marLeft w:val="0"/>
                          <w:marRight w:val="0"/>
                          <w:marTop w:val="0"/>
                          <w:marBottom w:val="0"/>
                          <w:divBdr>
                            <w:top w:val="none" w:sz="0" w:space="0" w:color="auto"/>
                            <w:left w:val="none" w:sz="0" w:space="0" w:color="auto"/>
                            <w:bottom w:val="none" w:sz="0" w:space="0" w:color="auto"/>
                            <w:right w:val="none" w:sz="0" w:space="0" w:color="auto"/>
                          </w:divBdr>
                          <w:divsChild>
                            <w:div w:id="42483795">
                              <w:marLeft w:val="0"/>
                              <w:marRight w:val="0"/>
                              <w:marTop w:val="0"/>
                              <w:marBottom w:val="0"/>
                              <w:divBdr>
                                <w:top w:val="none" w:sz="0" w:space="0" w:color="auto"/>
                                <w:left w:val="none" w:sz="0" w:space="0" w:color="auto"/>
                                <w:bottom w:val="none" w:sz="0" w:space="0" w:color="auto"/>
                                <w:right w:val="none" w:sz="0" w:space="0" w:color="auto"/>
                              </w:divBdr>
                              <w:divsChild>
                                <w:div w:id="10077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775889">
      <w:bodyDiv w:val="1"/>
      <w:marLeft w:val="0"/>
      <w:marRight w:val="0"/>
      <w:marTop w:val="0"/>
      <w:marBottom w:val="0"/>
      <w:divBdr>
        <w:top w:val="none" w:sz="0" w:space="0" w:color="auto"/>
        <w:left w:val="none" w:sz="0" w:space="0" w:color="auto"/>
        <w:bottom w:val="none" w:sz="0" w:space="0" w:color="auto"/>
        <w:right w:val="none" w:sz="0" w:space="0" w:color="auto"/>
      </w:divBdr>
    </w:div>
    <w:div w:id="1895004885">
      <w:bodyDiv w:val="1"/>
      <w:marLeft w:val="0"/>
      <w:marRight w:val="0"/>
      <w:marTop w:val="0"/>
      <w:marBottom w:val="0"/>
      <w:divBdr>
        <w:top w:val="none" w:sz="0" w:space="0" w:color="auto"/>
        <w:left w:val="none" w:sz="0" w:space="0" w:color="auto"/>
        <w:bottom w:val="none" w:sz="0" w:space="0" w:color="auto"/>
        <w:right w:val="none" w:sz="0" w:space="0" w:color="auto"/>
      </w:divBdr>
    </w:div>
    <w:div w:id="1902983053">
      <w:bodyDiv w:val="1"/>
      <w:marLeft w:val="0"/>
      <w:marRight w:val="0"/>
      <w:marTop w:val="0"/>
      <w:marBottom w:val="0"/>
      <w:divBdr>
        <w:top w:val="none" w:sz="0" w:space="0" w:color="auto"/>
        <w:left w:val="none" w:sz="0" w:space="0" w:color="auto"/>
        <w:bottom w:val="none" w:sz="0" w:space="0" w:color="auto"/>
        <w:right w:val="none" w:sz="0" w:space="0" w:color="auto"/>
      </w:divBdr>
    </w:div>
    <w:div w:id="1965578771">
      <w:bodyDiv w:val="1"/>
      <w:marLeft w:val="0"/>
      <w:marRight w:val="0"/>
      <w:marTop w:val="0"/>
      <w:marBottom w:val="0"/>
      <w:divBdr>
        <w:top w:val="none" w:sz="0" w:space="0" w:color="auto"/>
        <w:left w:val="none" w:sz="0" w:space="0" w:color="auto"/>
        <w:bottom w:val="none" w:sz="0" w:space="0" w:color="auto"/>
        <w:right w:val="none" w:sz="0" w:space="0" w:color="auto"/>
      </w:divBdr>
    </w:div>
    <w:div w:id="1967269439">
      <w:bodyDiv w:val="1"/>
      <w:marLeft w:val="0"/>
      <w:marRight w:val="0"/>
      <w:marTop w:val="0"/>
      <w:marBottom w:val="0"/>
      <w:divBdr>
        <w:top w:val="none" w:sz="0" w:space="0" w:color="auto"/>
        <w:left w:val="none" w:sz="0" w:space="0" w:color="auto"/>
        <w:bottom w:val="none" w:sz="0" w:space="0" w:color="auto"/>
        <w:right w:val="none" w:sz="0" w:space="0" w:color="auto"/>
      </w:divBdr>
    </w:div>
    <w:div w:id="2008822361">
      <w:bodyDiv w:val="1"/>
      <w:marLeft w:val="0"/>
      <w:marRight w:val="0"/>
      <w:marTop w:val="0"/>
      <w:marBottom w:val="0"/>
      <w:divBdr>
        <w:top w:val="none" w:sz="0" w:space="0" w:color="auto"/>
        <w:left w:val="none" w:sz="0" w:space="0" w:color="auto"/>
        <w:bottom w:val="none" w:sz="0" w:space="0" w:color="auto"/>
        <w:right w:val="none" w:sz="0" w:space="0" w:color="auto"/>
      </w:divBdr>
    </w:div>
    <w:div w:id="2010979462">
      <w:bodyDiv w:val="1"/>
      <w:marLeft w:val="0"/>
      <w:marRight w:val="0"/>
      <w:marTop w:val="0"/>
      <w:marBottom w:val="0"/>
      <w:divBdr>
        <w:top w:val="none" w:sz="0" w:space="0" w:color="auto"/>
        <w:left w:val="none" w:sz="0" w:space="0" w:color="auto"/>
        <w:bottom w:val="none" w:sz="0" w:space="0" w:color="auto"/>
        <w:right w:val="none" w:sz="0" w:space="0" w:color="auto"/>
      </w:divBdr>
      <w:divsChild>
        <w:div w:id="1001737036">
          <w:marLeft w:val="0"/>
          <w:marRight w:val="0"/>
          <w:marTop w:val="0"/>
          <w:marBottom w:val="0"/>
          <w:divBdr>
            <w:top w:val="none" w:sz="0" w:space="0" w:color="auto"/>
            <w:left w:val="none" w:sz="0" w:space="0" w:color="auto"/>
            <w:bottom w:val="none" w:sz="0" w:space="0" w:color="auto"/>
            <w:right w:val="none" w:sz="0" w:space="0" w:color="auto"/>
          </w:divBdr>
        </w:div>
        <w:div w:id="1116027746">
          <w:marLeft w:val="0"/>
          <w:marRight w:val="0"/>
          <w:marTop w:val="0"/>
          <w:marBottom w:val="0"/>
          <w:divBdr>
            <w:top w:val="none" w:sz="0" w:space="0" w:color="auto"/>
            <w:left w:val="none" w:sz="0" w:space="0" w:color="auto"/>
            <w:bottom w:val="none" w:sz="0" w:space="0" w:color="auto"/>
            <w:right w:val="none" w:sz="0" w:space="0" w:color="auto"/>
          </w:divBdr>
        </w:div>
        <w:div w:id="1179270535">
          <w:marLeft w:val="0"/>
          <w:marRight w:val="0"/>
          <w:marTop w:val="0"/>
          <w:marBottom w:val="0"/>
          <w:divBdr>
            <w:top w:val="none" w:sz="0" w:space="0" w:color="auto"/>
            <w:left w:val="none" w:sz="0" w:space="0" w:color="auto"/>
            <w:bottom w:val="none" w:sz="0" w:space="0" w:color="auto"/>
            <w:right w:val="none" w:sz="0" w:space="0" w:color="auto"/>
          </w:divBdr>
        </w:div>
      </w:divsChild>
    </w:div>
    <w:div w:id="2012101964">
      <w:bodyDiv w:val="1"/>
      <w:marLeft w:val="0"/>
      <w:marRight w:val="0"/>
      <w:marTop w:val="0"/>
      <w:marBottom w:val="0"/>
      <w:divBdr>
        <w:top w:val="none" w:sz="0" w:space="0" w:color="auto"/>
        <w:left w:val="none" w:sz="0" w:space="0" w:color="auto"/>
        <w:bottom w:val="none" w:sz="0" w:space="0" w:color="auto"/>
        <w:right w:val="none" w:sz="0" w:space="0" w:color="auto"/>
      </w:divBdr>
    </w:div>
    <w:div w:id="2027975514">
      <w:bodyDiv w:val="1"/>
      <w:marLeft w:val="0"/>
      <w:marRight w:val="0"/>
      <w:marTop w:val="0"/>
      <w:marBottom w:val="0"/>
      <w:divBdr>
        <w:top w:val="none" w:sz="0" w:space="0" w:color="auto"/>
        <w:left w:val="none" w:sz="0" w:space="0" w:color="auto"/>
        <w:bottom w:val="none" w:sz="0" w:space="0" w:color="auto"/>
        <w:right w:val="none" w:sz="0" w:space="0" w:color="auto"/>
      </w:divBdr>
    </w:div>
    <w:div w:id="2065831405">
      <w:bodyDiv w:val="1"/>
      <w:marLeft w:val="0"/>
      <w:marRight w:val="0"/>
      <w:marTop w:val="0"/>
      <w:marBottom w:val="0"/>
      <w:divBdr>
        <w:top w:val="none" w:sz="0" w:space="0" w:color="auto"/>
        <w:left w:val="none" w:sz="0" w:space="0" w:color="auto"/>
        <w:bottom w:val="none" w:sz="0" w:space="0" w:color="auto"/>
        <w:right w:val="none" w:sz="0" w:space="0" w:color="auto"/>
      </w:divBdr>
      <w:divsChild>
        <w:div w:id="1130980894">
          <w:marLeft w:val="0"/>
          <w:marRight w:val="0"/>
          <w:marTop w:val="0"/>
          <w:marBottom w:val="0"/>
          <w:divBdr>
            <w:top w:val="none" w:sz="0" w:space="0" w:color="auto"/>
            <w:left w:val="none" w:sz="0" w:space="0" w:color="auto"/>
            <w:bottom w:val="none" w:sz="0" w:space="0" w:color="auto"/>
            <w:right w:val="none" w:sz="0" w:space="0" w:color="auto"/>
          </w:divBdr>
        </w:div>
        <w:div w:id="1153568830">
          <w:marLeft w:val="0"/>
          <w:marRight w:val="0"/>
          <w:marTop w:val="0"/>
          <w:marBottom w:val="0"/>
          <w:divBdr>
            <w:top w:val="none" w:sz="0" w:space="0" w:color="auto"/>
            <w:left w:val="none" w:sz="0" w:space="0" w:color="auto"/>
            <w:bottom w:val="none" w:sz="0" w:space="0" w:color="auto"/>
            <w:right w:val="none" w:sz="0" w:space="0" w:color="auto"/>
          </w:divBdr>
        </w:div>
        <w:div w:id="365106718">
          <w:marLeft w:val="0"/>
          <w:marRight w:val="0"/>
          <w:marTop w:val="0"/>
          <w:marBottom w:val="0"/>
          <w:divBdr>
            <w:top w:val="none" w:sz="0" w:space="0" w:color="auto"/>
            <w:left w:val="none" w:sz="0" w:space="0" w:color="auto"/>
            <w:bottom w:val="none" w:sz="0" w:space="0" w:color="auto"/>
            <w:right w:val="none" w:sz="0" w:space="0" w:color="auto"/>
          </w:divBdr>
        </w:div>
      </w:divsChild>
    </w:div>
    <w:div w:id="2069109870">
      <w:bodyDiv w:val="1"/>
      <w:marLeft w:val="0"/>
      <w:marRight w:val="0"/>
      <w:marTop w:val="0"/>
      <w:marBottom w:val="0"/>
      <w:divBdr>
        <w:top w:val="none" w:sz="0" w:space="0" w:color="auto"/>
        <w:left w:val="none" w:sz="0" w:space="0" w:color="auto"/>
        <w:bottom w:val="none" w:sz="0" w:space="0" w:color="auto"/>
        <w:right w:val="none" w:sz="0" w:space="0" w:color="auto"/>
      </w:divBdr>
    </w:div>
    <w:div w:id="2125032006">
      <w:bodyDiv w:val="1"/>
      <w:marLeft w:val="0"/>
      <w:marRight w:val="0"/>
      <w:marTop w:val="0"/>
      <w:marBottom w:val="0"/>
      <w:divBdr>
        <w:top w:val="none" w:sz="0" w:space="0" w:color="auto"/>
        <w:left w:val="none" w:sz="0" w:space="0" w:color="auto"/>
        <w:bottom w:val="none" w:sz="0" w:space="0" w:color="auto"/>
        <w:right w:val="none" w:sz="0" w:space="0" w:color="auto"/>
      </w:divBdr>
    </w:div>
    <w:div w:id="213925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oleanstour.ru" TargetMode="External"/><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hyperlink" Target="http://www.soleanstour.ru" TargetMode="External"/><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1726</Words>
  <Characters>9839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ПРОГРАММА «ПУТЕШЕВСТВИЕ С ПОЛЬЗОЙ ДЛЯ ЗДОРОВЬЯ»</vt:lpstr>
    </vt:vector>
  </TitlesOfParts>
  <Company>Soleans</Company>
  <LinksUpToDate>false</LinksUpToDate>
  <CharactersWithSpaces>11542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«ПУТЕШЕВСТВИЕ С ПОЛЬЗОЙ ДЛЯ ЗДОРОВЬЯ»</dc:title>
  <dc:creator>Alex10</dc:creator>
  <cp:lastModifiedBy>Владелец</cp:lastModifiedBy>
  <cp:revision>2</cp:revision>
  <cp:lastPrinted>2013-01-25T12:48:00Z</cp:lastPrinted>
  <dcterms:created xsi:type="dcterms:W3CDTF">2017-01-11T09:37:00Z</dcterms:created>
  <dcterms:modified xsi:type="dcterms:W3CDTF">2017-01-11T09:37:00Z</dcterms:modified>
</cp:coreProperties>
</file>