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AA" w:rsidRPr="00970A7A" w:rsidRDefault="006C7DAA" w:rsidP="00970A7A">
      <w:pPr>
        <w:pStyle w:val="a3"/>
        <w:rPr>
          <w:rFonts w:eastAsia="Times New Roman" w:cs="Times New Roman"/>
          <w:b/>
          <w:color w:val="051522"/>
          <w:lang w:val="en-US"/>
        </w:rPr>
      </w:pPr>
      <w:r w:rsidRPr="00970A7A">
        <w:rPr>
          <w:rFonts w:eastAsia="Times New Roman" w:cs="Times New Roman"/>
          <w:b/>
          <w:color w:val="051522"/>
          <w:lang w:val="en-US"/>
        </w:rPr>
        <w:t xml:space="preserve">For three generations, the landmark of Gstaad has been family-operated and combines classic grand-hotel glamour with alpine </w:t>
      </w:r>
      <w:r w:rsidR="00970A7A" w:rsidRPr="00970A7A">
        <w:rPr>
          <w:rFonts w:eastAsia="Times New Roman" w:cs="Times New Roman"/>
          <w:b/>
          <w:color w:val="051522"/>
          <w:lang w:val="en-US"/>
        </w:rPr>
        <w:t>cosines</w:t>
      </w:r>
      <w:r w:rsidRPr="00970A7A">
        <w:rPr>
          <w:rFonts w:eastAsia="Times New Roman" w:cs="Times New Roman"/>
          <w:b/>
          <w:color w:val="051522"/>
          <w:lang w:val="en-US"/>
        </w:rPr>
        <w:t>.</w:t>
      </w:r>
    </w:p>
    <w:p w:rsidR="00970A7A" w:rsidRPr="006C7DAA" w:rsidRDefault="00970A7A" w:rsidP="00970A7A">
      <w:pPr>
        <w:pStyle w:val="a3"/>
        <w:rPr>
          <w:rFonts w:eastAsia="Times New Roman" w:cs="Times New Roman"/>
          <w:color w:val="051522"/>
          <w:lang w:val="en-US"/>
        </w:rPr>
      </w:pPr>
    </w:p>
    <w:p w:rsidR="004D4521" w:rsidRPr="006C7DAA" w:rsidRDefault="006C7DAA" w:rsidP="006C7DAA">
      <w:pPr>
        <w:pStyle w:val="a3"/>
        <w:rPr>
          <w:rFonts w:eastAsia="Times New Roman" w:cs="Times New Roman"/>
          <w:color w:val="051522"/>
          <w:lang w:val="en-US"/>
        </w:rPr>
      </w:pPr>
      <w:r w:rsidRPr="006C7DAA">
        <w:rPr>
          <w:rFonts w:eastAsia="Times New Roman" w:cs="Times New Roman"/>
          <w:color w:val="051522"/>
          <w:lang w:val="en-US"/>
        </w:rPr>
        <w:t xml:space="preserve">The legendary Gstaad Palace is one of the most famous resort hotels in Switzerland - popular in summer as well as in winter and open from mid-June to mid-September as well as from mid-December to mid-March. Its romantic architecture, the elegant as well as comfortable interior decoration and its modern facilities offer a charming and relaxed atmosphere. It is renowned for its personalized service and quality. The Gstaad Palace was opened in 1913 and is managed now by the third generation of the Scherz Family. With stunning views over the surrounded mountains it is only a walk </w:t>
      </w:r>
      <w:r w:rsidR="0091562E">
        <w:rPr>
          <w:rFonts w:eastAsia="Times New Roman" w:cs="Times New Roman"/>
          <w:color w:val="051522"/>
          <w:lang w:val="en-US"/>
        </w:rPr>
        <w:t>away from the center of Gstaad.</w:t>
      </w:r>
      <w:r w:rsidRPr="006C7DAA">
        <w:rPr>
          <w:rFonts w:eastAsia="Times New Roman" w:cs="Times New Roman"/>
          <w:color w:val="051522"/>
          <w:lang w:val="en-US"/>
        </w:rPr>
        <w:br/>
      </w:r>
      <w:r w:rsidRPr="006C7DAA">
        <w:rPr>
          <w:rFonts w:eastAsia="Times New Roman" w:cs="Times New Roman"/>
          <w:color w:val="051522"/>
          <w:lang w:val="en-US"/>
        </w:rPr>
        <w:br/>
        <w:t>The Gstaad Palace accommodates guests from the entire world and is the centre of the social life of Gstaad; it combines perfectly the charming atmosphere of the mountains with an elegant style. The 95 stylish equipped rooms, Junior Suites and Suites offer pure luxury and comfort. The hotel disposes of 5 banquet rooms with a capacity of 10-300 people that are suitable for different kinds of occasion like weddings, conc</w:t>
      </w:r>
      <w:r w:rsidR="0091562E">
        <w:rPr>
          <w:rFonts w:eastAsia="Times New Roman" w:cs="Times New Roman"/>
          <w:color w:val="051522"/>
          <w:lang w:val="en-US"/>
        </w:rPr>
        <w:t>erts, expositions and meetings.</w:t>
      </w:r>
      <w:r w:rsidRPr="006C7DAA">
        <w:rPr>
          <w:rFonts w:eastAsia="Times New Roman" w:cs="Times New Roman"/>
          <w:color w:val="051522"/>
          <w:lang w:val="en-US"/>
        </w:rPr>
        <w:br/>
      </w:r>
      <w:r w:rsidRPr="006C7DAA">
        <w:rPr>
          <w:rFonts w:eastAsia="Times New Roman" w:cs="Times New Roman"/>
          <w:color w:val="051522"/>
          <w:lang w:val="en-US"/>
        </w:rPr>
        <w:br/>
        <w:t>The Palace Spa features on 1800 m2 eight treatment rooms, a private spa suite, saunas and steam baths, relaxation areas with incredible views, indoor pool and outdoor pool with jacuzzi, a state-of-the-art gym, an activity room and a unique hammam experience with seven rooms as well as an Olympic outdoor swimming pool in summer.</w:t>
      </w:r>
    </w:p>
    <w:p w:rsidR="006C7DAA" w:rsidRPr="006C7DAA" w:rsidRDefault="006C7DAA" w:rsidP="006C7DAA">
      <w:pPr>
        <w:pStyle w:val="a3"/>
        <w:rPr>
          <w:rFonts w:eastAsia="Times New Roman" w:cs="Times New Roman"/>
          <w:color w:val="051522"/>
          <w:lang w:val="en-US"/>
        </w:rPr>
      </w:pPr>
    </w:p>
    <w:p w:rsidR="006C7DAA" w:rsidRPr="006C7DAA" w:rsidRDefault="006C7DAA" w:rsidP="006C7DAA">
      <w:pPr>
        <w:pStyle w:val="a3"/>
        <w:rPr>
          <w:rFonts w:eastAsia="Times New Roman" w:cs="Times New Roman"/>
          <w:color w:val="051522"/>
          <w:lang w:val="en-US"/>
        </w:rPr>
      </w:pP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Historic Landmark</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Complimentary WiFi</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24 hour Room Service</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Complimentary Breakfast</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Complimentary Outdoor Parking</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Complimentary access to Spa facilities</w:t>
      </w:r>
    </w:p>
    <w:p w:rsidR="006C7DAA" w:rsidRPr="00970A7A" w:rsidRDefault="00970A7A" w:rsidP="00970A7A">
      <w:pPr>
        <w:pStyle w:val="a4"/>
        <w:numPr>
          <w:ilvl w:val="0"/>
          <w:numId w:val="7"/>
        </w:numPr>
        <w:shd w:val="clear" w:color="auto" w:fill="FFFFFF"/>
        <w:spacing w:after="0" w:line="240" w:lineRule="auto"/>
        <w:rPr>
          <w:rFonts w:eastAsia="Times New Roman" w:cs="Times New Roman"/>
          <w:lang w:val="en-US"/>
        </w:rPr>
      </w:pPr>
      <w:r>
        <w:rPr>
          <w:rFonts w:eastAsia="Times New Roman" w:cs="Times New Roman"/>
          <w:lang w:val="en-US"/>
        </w:rPr>
        <w:t>Olympic-sized Outdoor Pool</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Indoor Squash Court</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4 Tennis Courts</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Fitness Center</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Dry Cleaning and laundry service</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Concierge</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Shuttle Bus Service</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Airport Transportation</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5 Banquet and Meeting Rooms</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Babysitting</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Children Activities (Kid / Family Friendly)</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Multilingual Staff</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Pet Friendly</w:t>
      </w:r>
    </w:p>
    <w:p w:rsidR="006C7DAA" w:rsidRPr="006C7DAA" w:rsidRDefault="006C7DAA" w:rsidP="00970A7A">
      <w:pPr>
        <w:shd w:val="clear" w:color="auto" w:fill="FFFFFF"/>
        <w:spacing w:after="0" w:line="240" w:lineRule="auto"/>
        <w:ind w:left="-120"/>
        <w:rPr>
          <w:rFonts w:eastAsia="Times New Roman" w:cs="Times New Roman"/>
          <w:lang w:val="en-US"/>
        </w:rPr>
      </w:pP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Golf - nearby</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Hiking - nearby</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Rafting - nearby</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Ballooning - nearby</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Heli-Skiing - n</w:t>
      </w:r>
      <w:bookmarkStart w:id="0" w:name="_GoBack"/>
      <w:bookmarkEnd w:id="0"/>
      <w:r w:rsidRPr="00970A7A">
        <w:rPr>
          <w:rFonts w:eastAsia="Times New Roman" w:cs="Times New Roman"/>
          <w:lang w:val="en-US"/>
        </w:rPr>
        <w:t>earby</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Skiing</w:t>
      </w:r>
      <w:r w:rsidR="002923A3">
        <w:rPr>
          <w:rFonts w:eastAsia="Times New Roman" w:cs="Times New Roman"/>
          <w:lang w:val="en-US"/>
        </w:rPr>
        <w:t xml:space="preserve"> - nearby</w:t>
      </w:r>
    </w:p>
    <w:p w:rsidR="006C7DAA" w:rsidRPr="00970A7A" w:rsidRDefault="006C7DAA" w:rsidP="00970A7A">
      <w:pPr>
        <w:pStyle w:val="a4"/>
        <w:numPr>
          <w:ilvl w:val="0"/>
          <w:numId w:val="7"/>
        </w:numPr>
        <w:shd w:val="clear" w:color="auto" w:fill="FFFFFF"/>
        <w:spacing w:after="0" w:line="240" w:lineRule="auto"/>
        <w:rPr>
          <w:rFonts w:eastAsia="Times New Roman" w:cs="Times New Roman"/>
          <w:lang w:val="en-US"/>
        </w:rPr>
      </w:pPr>
      <w:r w:rsidRPr="00970A7A">
        <w:rPr>
          <w:rFonts w:eastAsia="Times New Roman" w:cs="Times New Roman"/>
          <w:lang w:val="en-US"/>
        </w:rPr>
        <w:t>Dog Sledding - nearby</w:t>
      </w:r>
    </w:p>
    <w:sectPr w:rsidR="006C7DAA" w:rsidRPr="00970A7A" w:rsidSect="00EB48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2257"/>
    <w:multiLevelType w:val="multilevel"/>
    <w:tmpl w:val="510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25805"/>
    <w:multiLevelType w:val="hybridMultilevel"/>
    <w:tmpl w:val="0C5C8F00"/>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nsid w:val="24395667"/>
    <w:multiLevelType w:val="multilevel"/>
    <w:tmpl w:val="E748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57F87"/>
    <w:multiLevelType w:val="multilevel"/>
    <w:tmpl w:val="8388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8324F"/>
    <w:multiLevelType w:val="multilevel"/>
    <w:tmpl w:val="7390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D520F"/>
    <w:multiLevelType w:val="multilevel"/>
    <w:tmpl w:val="919E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9B188E"/>
    <w:multiLevelType w:val="multilevel"/>
    <w:tmpl w:val="7804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C7DAA"/>
    <w:rsid w:val="00211D77"/>
    <w:rsid w:val="002923A3"/>
    <w:rsid w:val="004D4521"/>
    <w:rsid w:val="00622101"/>
    <w:rsid w:val="006C7DAA"/>
    <w:rsid w:val="0091562E"/>
    <w:rsid w:val="00970A7A"/>
    <w:rsid w:val="00D9106B"/>
    <w:rsid w:val="00DD0724"/>
    <w:rsid w:val="00E97159"/>
    <w:rsid w:val="00EB4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01"/>
  </w:style>
  <w:style w:type="paragraph" w:styleId="4">
    <w:name w:val="heading 4"/>
    <w:basedOn w:val="a"/>
    <w:link w:val="40"/>
    <w:uiPriority w:val="9"/>
    <w:qFormat/>
    <w:rsid w:val="006C7DAA"/>
    <w:pPr>
      <w:spacing w:before="100" w:beforeAutospacing="1" w:after="100" w:afterAutospacing="1" w:line="240" w:lineRule="auto"/>
      <w:outlineLvl w:val="3"/>
    </w:pPr>
    <w:rPr>
      <w:rFonts w:eastAsia="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97159"/>
    <w:pPr>
      <w:spacing w:after="0" w:line="240" w:lineRule="auto"/>
    </w:pPr>
  </w:style>
  <w:style w:type="character" w:customStyle="1" w:styleId="40">
    <w:name w:val="Заголовок 4 Знак"/>
    <w:basedOn w:val="a0"/>
    <w:link w:val="4"/>
    <w:uiPriority w:val="9"/>
    <w:rsid w:val="006C7DAA"/>
    <w:rPr>
      <w:rFonts w:eastAsia="Times New Roman" w:cs="Times New Roman"/>
      <w:b/>
      <w:bCs/>
      <w:sz w:val="24"/>
      <w:szCs w:val="24"/>
      <w:lang w:val="en-US"/>
    </w:rPr>
  </w:style>
  <w:style w:type="paragraph" w:styleId="a4">
    <w:name w:val="List Paragraph"/>
    <w:basedOn w:val="a"/>
    <w:uiPriority w:val="34"/>
    <w:qFormat/>
    <w:rsid w:val="00970A7A"/>
    <w:pPr>
      <w:ind w:left="720"/>
      <w:contextualSpacing/>
    </w:pPr>
  </w:style>
</w:styles>
</file>

<file path=word/webSettings.xml><?xml version="1.0" encoding="utf-8"?>
<w:webSettings xmlns:r="http://schemas.openxmlformats.org/officeDocument/2006/relationships" xmlns:w="http://schemas.openxmlformats.org/wordprocessingml/2006/main">
  <w:divs>
    <w:div w:id="189342866">
      <w:bodyDiv w:val="1"/>
      <w:marLeft w:val="0"/>
      <w:marRight w:val="0"/>
      <w:marTop w:val="0"/>
      <w:marBottom w:val="0"/>
      <w:divBdr>
        <w:top w:val="none" w:sz="0" w:space="0" w:color="auto"/>
        <w:left w:val="none" w:sz="0" w:space="0" w:color="auto"/>
        <w:bottom w:val="none" w:sz="0" w:space="0" w:color="auto"/>
        <w:right w:val="none" w:sz="0" w:space="0" w:color="auto"/>
      </w:divBdr>
      <w:divsChild>
        <w:div w:id="54397314">
          <w:marLeft w:val="0"/>
          <w:marRight w:val="0"/>
          <w:marTop w:val="0"/>
          <w:marBottom w:val="0"/>
          <w:divBdr>
            <w:top w:val="none" w:sz="0" w:space="0" w:color="auto"/>
            <w:left w:val="none" w:sz="0" w:space="0" w:color="auto"/>
            <w:bottom w:val="none" w:sz="0" w:space="0" w:color="auto"/>
            <w:right w:val="none" w:sz="0" w:space="0" w:color="auto"/>
          </w:divBdr>
          <w:divsChild>
            <w:div w:id="2139687226">
              <w:marLeft w:val="0"/>
              <w:marRight w:val="0"/>
              <w:marTop w:val="0"/>
              <w:marBottom w:val="0"/>
              <w:divBdr>
                <w:top w:val="none" w:sz="0" w:space="0" w:color="auto"/>
                <w:left w:val="none" w:sz="0" w:space="0" w:color="auto"/>
                <w:bottom w:val="none" w:sz="0" w:space="0" w:color="auto"/>
                <w:right w:val="none" w:sz="0" w:space="0" w:color="auto"/>
              </w:divBdr>
              <w:divsChild>
                <w:div w:id="1768693956">
                  <w:marLeft w:val="0"/>
                  <w:marRight w:val="0"/>
                  <w:marTop w:val="0"/>
                  <w:marBottom w:val="0"/>
                  <w:divBdr>
                    <w:top w:val="none" w:sz="0" w:space="0" w:color="auto"/>
                    <w:left w:val="none" w:sz="0" w:space="0" w:color="auto"/>
                    <w:bottom w:val="none" w:sz="0" w:space="0" w:color="auto"/>
                    <w:right w:val="none" w:sz="0" w:space="0" w:color="auto"/>
                  </w:divBdr>
                  <w:divsChild>
                    <w:div w:id="1815176592">
                      <w:marLeft w:val="0"/>
                      <w:marRight w:val="0"/>
                      <w:marTop w:val="0"/>
                      <w:marBottom w:val="525"/>
                      <w:divBdr>
                        <w:top w:val="none" w:sz="0" w:space="0" w:color="auto"/>
                        <w:left w:val="none" w:sz="0" w:space="0" w:color="auto"/>
                        <w:bottom w:val="none" w:sz="0" w:space="0" w:color="auto"/>
                        <w:right w:val="none" w:sz="0" w:space="0" w:color="auto"/>
                      </w:divBdr>
                      <w:divsChild>
                        <w:div w:id="16939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2008">
          <w:marLeft w:val="0"/>
          <w:marRight w:val="0"/>
          <w:marTop w:val="0"/>
          <w:marBottom w:val="0"/>
          <w:divBdr>
            <w:top w:val="none" w:sz="0" w:space="0" w:color="auto"/>
            <w:left w:val="none" w:sz="0" w:space="0" w:color="auto"/>
            <w:bottom w:val="none" w:sz="0" w:space="0" w:color="auto"/>
            <w:right w:val="none" w:sz="0" w:space="0" w:color="auto"/>
          </w:divBdr>
          <w:divsChild>
            <w:div w:id="1625035005">
              <w:marLeft w:val="0"/>
              <w:marRight w:val="0"/>
              <w:marTop w:val="0"/>
              <w:marBottom w:val="0"/>
              <w:divBdr>
                <w:top w:val="none" w:sz="0" w:space="0" w:color="auto"/>
                <w:left w:val="none" w:sz="0" w:space="0" w:color="auto"/>
                <w:bottom w:val="none" w:sz="0" w:space="0" w:color="auto"/>
                <w:right w:val="none" w:sz="0" w:space="0" w:color="auto"/>
              </w:divBdr>
              <w:divsChild>
                <w:div w:id="908341360">
                  <w:marLeft w:val="0"/>
                  <w:marRight w:val="0"/>
                  <w:marTop w:val="0"/>
                  <w:marBottom w:val="0"/>
                  <w:divBdr>
                    <w:top w:val="none" w:sz="0" w:space="0" w:color="auto"/>
                    <w:left w:val="none" w:sz="0" w:space="0" w:color="auto"/>
                    <w:bottom w:val="none" w:sz="0" w:space="0" w:color="auto"/>
                    <w:right w:val="none" w:sz="0" w:space="0" w:color="auto"/>
                  </w:divBdr>
                  <w:divsChild>
                    <w:div w:id="90514603">
                      <w:marLeft w:val="0"/>
                      <w:marRight w:val="0"/>
                      <w:marTop w:val="0"/>
                      <w:marBottom w:val="525"/>
                      <w:divBdr>
                        <w:top w:val="none" w:sz="0" w:space="0" w:color="auto"/>
                        <w:left w:val="none" w:sz="0" w:space="0" w:color="auto"/>
                        <w:bottom w:val="none" w:sz="0" w:space="0" w:color="auto"/>
                        <w:right w:val="none" w:sz="0" w:space="0" w:color="auto"/>
                      </w:divBdr>
                      <w:divsChild>
                        <w:div w:id="10197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3931">
          <w:marLeft w:val="0"/>
          <w:marRight w:val="0"/>
          <w:marTop w:val="0"/>
          <w:marBottom w:val="0"/>
          <w:divBdr>
            <w:top w:val="none" w:sz="0" w:space="0" w:color="auto"/>
            <w:left w:val="none" w:sz="0" w:space="0" w:color="auto"/>
            <w:bottom w:val="none" w:sz="0" w:space="0" w:color="auto"/>
            <w:right w:val="none" w:sz="0" w:space="0" w:color="auto"/>
          </w:divBdr>
          <w:divsChild>
            <w:div w:id="830563837">
              <w:marLeft w:val="0"/>
              <w:marRight w:val="0"/>
              <w:marTop w:val="0"/>
              <w:marBottom w:val="0"/>
              <w:divBdr>
                <w:top w:val="none" w:sz="0" w:space="0" w:color="auto"/>
                <w:left w:val="none" w:sz="0" w:space="0" w:color="auto"/>
                <w:bottom w:val="none" w:sz="0" w:space="0" w:color="auto"/>
                <w:right w:val="none" w:sz="0" w:space="0" w:color="auto"/>
              </w:divBdr>
              <w:divsChild>
                <w:div w:id="1571117961">
                  <w:marLeft w:val="0"/>
                  <w:marRight w:val="0"/>
                  <w:marTop w:val="0"/>
                  <w:marBottom w:val="0"/>
                  <w:divBdr>
                    <w:top w:val="none" w:sz="0" w:space="0" w:color="auto"/>
                    <w:left w:val="none" w:sz="0" w:space="0" w:color="auto"/>
                    <w:bottom w:val="none" w:sz="0" w:space="0" w:color="auto"/>
                    <w:right w:val="none" w:sz="0" w:space="0" w:color="auto"/>
                  </w:divBdr>
                  <w:divsChild>
                    <w:div w:id="1684749042">
                      <w:marLeft w:val="0"/>
                      <w:marRight w:val="0"/>
                      <w:marTop w:val="0"/>
                      <w:marBottom w:val="525"/>
                      <w:divBdr>
                        <w:top w:val="none" w:sz="0" w:space="0" w:color="auto"/>
                        <w:left w:val="none" w:sz="0" w:space="0" w:color="auto"/>
                        <w:bottom w:val="none" w:sz="0" w:space="0" w:color="auto"/>
                        <w:right w:val="none" w:sz="0" w:space="0" w:color="auto"/>
                      </w:divBdr>
                      <w:divsChild>
                        <w:div w:id="761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2246">
      <w:bodyDiv w:val="1"/>
      <w:marLeft w:val="0"/>
      <w:marRight w:val="0"/>
      <w:marTop w:val="0"/>
      <w:marBottom w:val="0"/>
      <w:divBdr>
        <w:top w:val="none" w:sz="0" w:space="0" w:color="auto"/>
        <w:left w:val="none" w:sz="0" w:space="0" w:color="auto"/>
        <w:bottom w:val="none" w:sz="0" w:space="0" w:color="auto"/>
        <w:right w:val="none" w:sz="0" w:space="0" w:color="auto"/>
      </w:divBdr>
      <w:divsChild>
        <w:div w:id="1060635906">
          <w:marLeft w:val="0"/>
          <w:marRight w:val="0"/>
          <w:marTop w:val="0"/>
          <w:marBottom w:val="0"/>
          <w:divBdr>
            <w:top w:val="none" w:sz="0" w:space="0" w:color="auto"/>
            <w:left w:val="none" w:sz="0" w:space="0" w:color="auto"/>
            <w:bottom w:val="none" w:sz="0" w:space="0" w:color="auto"/>
            <w:right w:val="none" w:sz="0" w:space="0" w:color="auto"/>
          </w:divBdr>
        </w:div>
      </w:divsChild>
    </w:div>
    <w:div w:id="14173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2DAE-C871-4F6A-A4F3-95673EBD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Köppel Leandra</dc:creator>
  <cp:lastModifiedBy>Олег</cp:lastModifiedBy>
  <cp:revision>2</cp:revision>
  <dcterms:created xsi:type="dcterms:W3CDTF">2018-07-04T11:52:00Z</dcterms:created>
  <dcterms:modified xsi:type="dcterms:W3CDTF">2018-07-04T11:52:00Z</dcterms:modified>
</cp:coreProperties>
</file>