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F7" w:rsidRPr="005A1EF7" w:rsidRDefault="005A1EF7" w:rsidP="005A1EF7">
      <w:pPr>
        <w:pStyle w:val="2"/>
        <w:shd w:val="clear" w:color="auto" w:fill="FFFFFF"/>
        <w:spacing w:before="0" w:after="38" w:line="313" w:lineRule="atLeast"/>
        <w:jc w:val="center"/>
        <w:textAlignment w:val="baseline"/>
        <w:rPr>
          <w:bCs w:val="0"/>
          <w:color w:val="FF0000"/>
          <w:sz w:val="23"/>
          <w:szCs w:val="23"/>
          <w:lang w:val="ru-RU"/>
        </w:rPr>
      </w:pPr>
      <w:r w:rsidRPr="005A1EF7">
        <w:rPr>
          <w:bCs w:val="0"/>
          <w:color w:val="FF0000"/>
          <w:sz w:val="23"/>
          <w:szCs w:val="23"/>
          <w:lang w:val="ru-RU"/>
        </w:rPr>
        <w:t>МАЙСКИЕ ПРАЗДНИКИ В АРМЕНИИ</w:t>
      </w:r>
      <w:r w:rsidR="00326EA7">
        <w:rPr>
          <w:bCs w:val="0"/>
          <w:noProof/>
          <w:color w:val="FF0000"/>
          <w:sz w:val="23"/>
          <w:szCs w:val="23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4320706" y="1065475"/>
            <wp:positionH relativeFrom="margin">
              <wp:align>right</wp:align>
            </wp:positionH>
            <wp:positionV relativeFrom="margin">
              <wp:align>top</wp:align>
            </wp:positionV>
            <wp:extent cx="1547357" cy="1192695"/>
            <wp:effectExtent l="19050" t="0" r="0" b="0"/>
            <wp:wrapSquare wrapText="bothSides"/>
            <wp:docPr id="2" name="Рисунок 1" descr="c8990fc19b0143fe102a9a0b21dfe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990fc19b0143fe102a9a0b21dfe53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7357" cy="119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EF7" w:rsidRPr="005A1EF7" w:rsidRDefault="005A1EF7" w:rsidP="005A1EF7">
      <w:pPr>
        <w:jc w:val="center"/>
        <w:rPr>
          <w:b/>
          <w:color w:val="FF0000"/>
          <w:lang w:val="ru-RU"/>
        </w:rPr>
      </w:pPr>
      <w:r w:rsidRPr="00326EA7">
        <w:rPr>
          <w:rFonts w:ascii="Arial" w:hAnsi="Arial" w:cs="Arial"/>
          <w:b/>
          <w:color w:val="FF0000"/>
          <w:sz w:val="16"/>
          <w:szCs w:val="16"/>
          <w:shd w:val="clear" w:color="auto" w:fill="FFFFFF"/>
          <w:lang w:val="ru-RU"/>
        </w:rPr>
        <w:t xml:space="preserve">28 Апреля - 04 </w:t>
      </w:r>
      <w:proofErr w:type="spellStart"/>
      <w:r w:rsidRPr="00326EA7">
        <w:rPr>
          <w:rFonts w:ascii="Arial" w:hAnsi="Arial" w:cs="Arial"/>
          <w:b/>
          <w:color w:val="FF0000"/>
          <w:sz w:val="16"/>
          <w:szCs w:val="16"/>
          <w:shd w:val="clear" w:color="auto" w:fill="FFFFFF"/>
          <w:lang w:val="ru-RU"/>
        </w:rPr>
        <w:t>Мая</w:t>
      </w:r>
      <w:r w:rsidRPr="005A1EF7">
        <w:rPr>
          <w:rFonts w:ascii="Arial" w:hAnsi="Arial" w:cs="Arial"/>
          <w:b/>
          <w:color w:val="FF0000"/>
          <w:sz w:val="16"/>
          <w:szCs w:val="16"/>
          <w:shd w:val="clear" w:color="auto" w:fill="FFFFFF"/>
          <w:lang w:val="ru-RU"/>
        </w:rPr>
        <w:t>\</w:t>
      </w:r>
      <w:proofErr w:type="spellEnd"/>
      <w:r>
        <w:rPr>
          <w:rFonts w:ascii="Arial" w:hAnsi="Arial" w:cs="Arial"/>
          <w:b/>
          <w:color w:val="FF0000"/>
          <w:sz w:val="16"/>
          <w:szCs w:val="16"/>
          <w:shd w:val="clear" w:color="auto" w:fill="FFFFFF"/>
          <w:lang w:val="ru-RU"/>
        </w:rPr>
        <w:t xml:space="preserve"> </w:t>
      </w:r>
      <w:r w:rsidRPr="00326EA7">
        <w:rPr>
          <w:rFonts w:ascii="Arial" w:hAnsi="Arial" w:cs="Arial"/>
          <w:b/>
          <w:color w:val="FF0000"/>
          <w:sz w:val="16"/>
          <w:szCs w:val="16"/>
          <w:shd w:val="clear" w:color="auto" w:fill="FFFFFF"/>
          <w:lang w:val="ru-RU"/>
        </w:rPr>
        <w:t xml:space="preserve">1-7 </w:t>
      </w:r>
      <w:proofErr w:type="spellStart"/>
      <w:r w:rsidRPr="00326EA7">
        <w:rPr>
          <w:rFonts w:ascii="Arial" w:hAnsi="Arial" w:cs="Arial"/>
          <w:b/>
          <w:color w:val="FF0000"/>
          <w:sz w:val="16"/>
          <w:szCs w:val="16"/>
          <w:shd w:val="clear" w:color="auto" w:fill="FFFFFF"/>
          <w:lang w:val="ru-RU"/>
        </w:rPr>
        <w:t>Мая</w:t>
      </w:r>
      <w:r w:rsidRPr="005A1EF7">
        <w:rPr>
          <w:rFonts w:ascii="Arial" w:hAnsi="Arial" w:cs="Arial"/>
          <w:b/>
          <w:color w:val="FF0000"/>
          <w:sz w:val="16"/>
          <w:szCs w:val="16"/>
          <w:shd w:val="clear" w:color="auto" w:fill="FFFFFF"/>
          <w:lang w:val="ru-RU"/>
        </w:rPr>
        <w:t>\</w:t>
      </w:r>
      <w:proofErr w:type="spellEnd"/>
      <w:r>
        <w:rPr>
          <w:rFonts w:ascii="Arial" w:hAnsi="Arial" w:cs="Arial"/>
          <w:b/>
          <w:color w:val="FF0000"/>
          <w:sz w:val="16"/>
          <w:szCs w:val="16"/>
          <w:shd w:val="clear" w:color="auto" w:fill="FFFFFF"/>
          <w:lang w:val="ru-RU"/>
        </w:rPr>
        <w:t xml:space="preserve"> </w:t>
      </w:r>
      <w:r w:rsidRPr="00326EA7">
        <w:rPr>
          <w:rFonts w:ascii="Arial" w:hAnsi="Arial" w:cs="Arial"/>
          <w:b/>
          <w:color w:val="FF0000"/>
          <w:sz w:val="16"/>
          <w:szCs w:val="16"/>
          <w:shd w:val="clear" w:color="auto" w:fill="FFFFFF"/>
          <w:lang w:val="ru-RU"/>
        </w:rPr>
        <w:t>5-11 Мая</w:t>
      </w:r>
    </w:p>
    <w:p w:rsidR="005A1EF7" w:rsidRPr="00195002" w:rsidRDefault="005A1EF7" w:rsidP="005A1EF7">
      <w:pPr>
        <w:pStyle w:val="2"/>
        <w:shd w:val="clear" w:color="auto" w:fill="FFFFFF"/>
        <w:spacing w:before="0" w:after="38" w:line="313" w:lineRule="atLeast"/>
        <w:jc w:val="both"/>
        <w:textAlignment w:val="baseline"/>
        <w:rPr>
          <w:bCs w:val="0"/>
          <w:sz w:val="23"/>
          <w:szCs w:val="23"/>
          <w:u w:val="single"/>
        </w:rPr>
      </w:pPr>
      <w:proofErr w:type="spellStart"/>
      <w:r w:rsidRPr="00195002">
        <w:rPr>
          <w:bCs w:val="0"/>
          <w:sz w:val="23"/>
          <w:szCs w:val="23"/>
          <w:u w:val="single"/>
        </w:rPr>
        <w:t>Программа</w:t>
      </w:r>
      <w:proofErr w:type="spellEnd"/>
      <w:r w:rsidRPr="00195002">
        <w:rPr>
          <w:bCs w:val="0"/>
          <w:sz w:val="23"/>
          <w:szCs w:val="23"/>
          <w:u w:val="single"/>
        </w:rPr>
        <w:t xml:space="preserve"> </w:t>
      </w:r>
      <w:proofErr w:type="spellStart"/>
      <w:r w:rsidRPr="00195002">
        <w:rPr>
          <w:bCs w:val="0"/>
          <w:sz w:val="23"/>
          <w:szCs w:val="23"/>
          <w:u w:val="single"/>
        </w:rPr>
        <w:t>Тура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"/>
        <w:gridCol w:w="8788"/>
      </w:tblGrid>
      <w:tr w:rsidR="005A1EF7" w:rsidTr="00C74E17">
        <w:tc>
          <w:tcPr>
            <w:tcW w:w="5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A1EF7" w:rsidRDefault="005A1EF7" w:rsidP="005A1EF7">
            <w:pPr>
              <w:spacing w:line="200" w:lineRule="atLeast"/>
              <w:jc w:val="center"/>
              <w:rPr>
                <w:rFonts w:ascii="inherit" w:hAnsi="inherit" w:cs="Arial"/>
                <w:color w:val="E2001A"/>
                <w:sz w:val="16"/>
                <w:szCs w:val="16"/>
              </w:rPr>
            </w:pPr>
            <w:proofErr w:type="spellStart"/>
            <w:r>
              <w:rPr>
                <w:rStyle w:val="a4"/>
                <w:rFonts w:ascii="inherit" w:hAnsi="inherit" w:cs="Arial"/>
                <w:color w:val="E2001A"/>
                <w:sz w:val="16"/>
                <w:szCs w:val="16"/>
                <w:bdr w:val="none" w:sz="0" w:space="0" w:color="auto" w:frame="1"/>
              </w:rPr>
              <w:t>День</w:t>
            </w:r>
            <w:proofErr w:type="spellEnd"/>
            <w:r>
              <w:rPr>
                <w:rStyle w:val="a4"/>
                <w:rFonts w:ascii="inherit" w:hAnsi="inherit" w:cs="Arial"/>
                <w:color w:val="E2001A"/>
                <w:sz w:val="16"/>
                <w:szCs w:val="16"/>
                <w:bdr w:val="none" w:sz="0" w:space="0" w:color="auto" w:frame="1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A1EF7" w:rsidRPr="00195002" w:rsidRDefault="005A1EF7" w:rsidP="005A1EF7">
            <w:pPr>
              <w:spacing w:line="200" w:lineRule="atLeas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Встреча в аэропорту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Звартноц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трансфер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в гостиницу в Ереване. 11:00 Обзорный тур по Еревану: Памятник Давиду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Сасунци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, Парк победы и памятник Мать Армения, откуда открывается прекрасный обзор на весь город. </w:t>
            </w:r>
            <w:proofErr w:type="gram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Архитектурный комплекс Каскад, музей современного искусства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Гафесчян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, Оперный театр, пеший тур по Северному проспекту в площадь Республики. 12:30 Исторический музей Армении 14:00 Обед в ресторане Кавказ. 15:30 Визит в коньячный завод Арарат: тур и дегустация. 17:30 Мемориал геноцида армян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Цицернакаберд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. 19:00 Приветственный ужин в Таверне Ереван (ул. </w:t>
            </w:r>
            <w:proofErr w:type="spellStart"/>
            <w:r w:rsidRPr="00195002">
              <w:rPr>
                <w:rFonts w:ascii="inherit" w:hAnsi="inherit" w:cs="Arial"/>
                <w:sz w:val="20"/>
                <w:szCs w:val="20"/>
              </w:rPr>
              <w:t>Терян</w:t>
            </w:r>
            <w:proofErr w:type="spellEnd"/>
            <w:r w:rsidRPr="00195002">
              <w:rPr>
                <w:rFonts w:ascii="inherit" w:hAnsi="inherit" w:cs="Arial"/>
                <w:sz w:val="20"/>
                <w:szCs w:val="20"/>
              </w:rPr>
              <w:t xml:space="preserve">), </w:t>
            </w:r>
            <w:proofErr w:type="spellStart"/>
            <w:r w:rsidRPr="00195002">
              <w:rPr>
                <w:rFonts w:ascii="inherit" w:hAnsi="inherit" w:cs="Arial"/>
                <w:sz w:val="20"/>
                <w:szCs w:val="20"/>
              </w:rPr>
              <w:t>ресторане</w:t>
            </w:r>
            <w:proofErr w:type="spellEnd"/>
            <w:r w:rsidRPr="00195002">
              <w:rPr>
                <w:rFonts w:ascii="inherit" w:hAnsi="inherit" w:cs="Arial"/>
                <w:sz w:val="20"/>
                <w:szCs w:val="20"/>
              </w:rPr>
              <w:t xml:space="preserve"> с </w:t>
            </w:r>
            <w:proofErr w:type="spellStart"/>
            <w:r w:rsidRPr="00195002">
              <w:rPr>
                <w:rFonts w:ascii="inherit" w:hAnsi="inherit" w:cs="Arial"/>
                <w:sz w:val="20"/>
                <w:szCs w:val="20"/>
              </w:rPr>
              <w:t>фольклорной</w:t>
            </w:r>
            <w:proofErr w:type="spellEnd"/>
            <w:r w:rsidRPr="00195002">
              <w:rPr>
                <w:rFonts w:ascii="inherit" w:hAnsi="inherit" w:cs="Arial"/>
                <w:sz w:val="20"/>
                <w:szCs w:val="20"/>
              </w:rPr>
              <w:t xml:space="preserve"> </w:t>
            </w:r>
            <w:proofErr w:type="spellStart"/>
            <w:r w:rsidRPr="00195002">
              <w:rPr>
                <w:rFonts w:ascii="inherit" w:hAnsi="inherit" w:cs="Arial"/>
                <w:sz w:val="20"/>
                <w:szCs w:val="20"/>
              </w:rPr>
              <w:t>программой</w:t>
            </w:r>
            <w:proofErr w:type="spellEnd"/>
            <w:r w:rsidRPr="00195002">
              <w:rPr>
                <w:rFonts w:ascii="inherit" w:hAnsi="inherit" w:cs="Arial"/>
                <w:sz w:val="20"/>
                <w:szCs w:val="20"/>
              </w:rPr>
              <w:t>.</w:t>
            </w:r>
            <w:proofErr w:type="gramEnd"/>
          </w:p>
        </w:tc>
      </w:tr>
      <w:tr w:rsidR="005A1EF7" w:rsidRPr="00326EA7" w:rsidTr="00C74E17">
        <w:tc>
          <w:tcPr>
            <w:tcW w:w="5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A1EF7" w:rsidRDefault="005A1EF7">
            <w:pPr>
              <w:spacing w:line="200" w:lineRule="atLeast"/>
              <w:jc w:val="center"/>
              <w:rPr>
                <w:rFonts w:ascii="inherit" w:hAnsi="inherit" w:cs="Arial"/>
                <w:color w:val="E2001A"/>
                <w:sz w:val="16"/>
                <w:szCs w:val="16"/>
              </w:rPr>
            </w:pPr>
            <w:proofErr w:type="spellStart"/>
            <w:r>
              <w:rPr>
                <w:rStyle w:val="a4"/>
                <w:rFonts w:ascii="inherit" w:hAnsi="inherit" w:cs="Arial"/>
                <w:color w:val="E2001A"/>
                <w:sz w:val="16"/>
                <w:szCs w:val="16"/>
                <w:bdr w:val="none" w:sz="0" w:space="0" w:color="auto" w:frame="1"/>
              </w:rPr>
              <w:t>День</w:t>
            </w:r>
            <w:proofErr w:type="spellEnd"/>
            <w:r>
              <w:rPr>
                <w:rStyle w:val="a4"/>
                <w:rFonts w:ascii="inherit" w:hAnsi="inherit" w:cs="Arial"/>
                <w:color w:val="E2001A"/>
                <w:sz w:val="16"/>
                <w:szCs w:val="16"/>
                <w:bdr w:val="none" w:sz="0" w:space="0" w:color="auto" w:frame="1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A1EF7" w:rsidRPr="00326EA7" w:rsidRDefault="005A1EF7" w:rsidP="005A1EF7">
            <w:pPr>
              <w:spacing w:line="200" w:lineRule="atLeast"/>
              <w:textAlignment w:val="baseline"/>
              <w:rPr>
                <w:rFonts w:ascii="inherit" w:hAnsi="inherit" w:cs="Arial"/>
                <w:sz w:val="20"/>
                <w:szCs w:val="20"/>
                <w:lang w:val="ru-RU"/>
              </w:rPr>
            </w:pPr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Завтрак в отеле. 8:30 Регистрация отъезда из отеля и выезд на тур. 09:30 Монастырь Хор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Вирап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, откуда открывается один из чудеснейших видов на библейскую гору Арарат. 10:00 Дальше держим путь на юг Армении, в монастырский комплекс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Нораванк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, построенный в </w:t>
            </w:r>
            <w:r w:rsidRPr="00195002">
              <w:rPr>
                <w:rFonts w:ascii="inherit" w:hAnsi="inherit" w:cs="Arial"/>
                <w:sz w:val="20"/>
                <w:szCs w:val="20"/>
              </w:rPr>
              <w:t>XIII</w:t>
            </w:r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. Рядом находится пещера Птиц, где недавно нашли древнейший в мире кожаный башмак и винодельню. В пещере еще ведутся раскопки, но при желании можно подняться и посмотреть. Дегустация местного вина в винном заводе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Арени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. 13:30 Обед в ресторане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Лчак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. 15:30</w:t>
            </w:r>
            <w:proofErr w:type="gram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поселения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Алидзор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на самой длинной канатной дороге в мире «Крылья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Татева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» поднимаемся в монастырь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Татев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. 17:30 Старый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Хндзореск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19:30 Регистрация в отель в городе Горис. 20:00 Ужин в отеле.</w:t>
            </w:r>
          </w:p>
        </w:tc>
      </w:tr>
      <w:tr w:rsidR="005A1EF7" w:rsidTr="00C74E17">
        <w:tc>
          <w:tcPr>
            <w:tcW w:w="5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A1EF7" w:rsidRDefault="005A1EF7">
            <w:pPr>
              <w:spacing w:line="200" w:lineRule="atLeast"/>
              <w:jc w:val="center"/>
              <w:rPr>
                <w:rFonts w:ascii="inherit" w:hAnsi="inherit" w:cs="Arial"/>
                <w:color w:val="E2001A"/>
                <w:sz w:val="16"/>
                <w:szCs w:val="16"/>
              </w:rPr>
            </w:pPr>
            <w:proofErr w:type="spellStart"/>
            <w:r>
              <w:rPr>
                <w:rStyle w:val="a4"/>
                <w:rFonts w:ascii="inherit" w:hAnsi="inherit" w:cs="Arial"/>
                <w:color w:val="E2001A"/>
                <w:sz w:val="16"/>
                <w:szCs w:val="16"/>
                <w:bdr w:val="none" w:sz="0" w:space="0" w:color="auto" w:frame="1"/>
              </w:rPr>
              <w:t>День</w:t>
            </w:r>
            <w:proofErr w:type="spellEnd"/>
            <w:r>
              <w:rPr>
                <w:rStyle w:val="a4"/>
                <w:rFonts w:ascii="inherit" w:hAnsi="inherit" w:cs="Arial"/>
                <w:color w:val="E2001A"/>
                <w:sz w:val="16"/>
                <w:szCs w:val="16"/>
                <w:bdr w:val="none" w:sz="0" w:space="0" w:color="auto" w:frame="1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A1EF7" w:rsidRPr="00195002" w:rsidRDefault="005A1EF7" w:rsidP="005A1EF7">
            <w:pPr>
              <w:spacing w:line="200" w:lineRule="atLeas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proofErr w:type="gram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Завтрак в отеле. 9:00 Выезд на тур 10:00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Караундж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Зорац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Карер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, древнейшая обсерватория, армянский Стоунхендж. 12:00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Варденяц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Селимский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) караван-сарай, расположенный на древнейшем Великом шёлковом пути, связывающим Восточную Азию со Средиземноморьем. 13:00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Норатус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- самое большое кладбище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хачкаров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на территории современной Армении. 14:00 Обед в прибрежном ресторане. 15:00 Тур на озеро Севан -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крупнейщее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из озёр Кавказа</w:t>
            </w:r>
            <w:proofErr w:type="gram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. На северо-западном побережье мы посетим монастырь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Севнаванк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. 17:00 Заселение в гостевом доме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Цахкунк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. Поход в ближайшие холмы, где в этот период можно увидеть бурное цветение очень редких растений всех цветов радуги. </w:t>
            </w:r>
            <w:r w:rsidRPr="00195002">
              <w:rPr>
                <w:rFonts w:ascii="inherit" w:hAnsi="inherit" w:cs="Arial"/>
                <w:sz w:val="20"/>
                <w:szCs w:val="20"/>
              </w:rPr>
              <w:t xml:space="preserve">21:00 </w:t>
            </w:r>
            <w:proofErr w:type="spellStart"/>
            <w:r w:rsidRPr="00195002">
              <w:rPr>
                <w:rFonts w:ascii="inherit" w:hAnsi="inherit" w:cs="Arial"/>
                <w:sz w:val="20"/>
                <w:szCs w:val="20"/>
              </w:rPr>
              <w:t>Ужин</w:t>
            </w:r>
            <w:proofErr w:type="spellEnd"/>
            <w:r w:rsidRPr="00195002">
              <w:rPr>
                <w:rFonts w:ascii="inherit" w:hAnsi="inherit" w:cs="Arial"/>
                <w:sz w:val="20"/>
                <w:szCs w:val="20"/>
              </w:rPr>
              <w:t xml:space="preserve"> в </w:t>
            </w:r>
            <w:proofErr w:type="spellStart"/>
            <w:r w:rsidRPr="00195002">
              <w:rPr>
                <w:rFonts w:ascii="inherit" w:hAnsi="inherit" w:cs="Arial"/>
                <w:sz w:val="20"/>
                <w:szCs w:val="20"/>
              </w:rPr>
              <w:t>бутик</w:t>
            </w:r>
            <w:proofErr w:type="spellEnd"/>
            <w:r w:rsidRPr="00195002">
              <w:rPr>
                <w:rFonts w:ascii="inherit" w:hAnsi="inherit" w:cs="Arial"/>
                <w:sz w:val="20"/>
                <w:szCs w:val="20"/>
              </w:rPr>
              <w:t xml:space="preserve"> </w:t>
            </w:r>
            <w:proofErr w:type="spellStart"/>
            <w:r w:rsidRPr="00195002">
              <w:rPr>
                <w:rFonts w:ascii="inherit" w:hAnsi="inherit" w:cs="Arial"/>
                <w:sz w:val="20"/>
                <w:szCs w:val="20"/>
              </w:rPr>
              <w:t>ресторане</w:t>
            </w:r>
            <w:proofErr w:type="spellEnd"/>
            <w:r w:rsidRPr="00195002">
              <w:rPr>
                <w:rFonts w:ascii="inherit" w:hAnsi="inherit" w:cs="Arial"/>
                <w:sz w:val="20"/>
                <w:szCs w:val="20"/>
              </w:rPr>
              <w:t xml:space="preserve"> </w:t>
            </w:r>
            <w:proofErr w:type="spellStart"/>
            <w:r w:rsidRPr="00195002">
              <w:rPr>
                <w:rFonts w:ascii="inherit" w:hAnsi="inherit" w:cs="Arial"/>
                <w:sz w:val="20"/>
                <w:szCs w:val="20"/>
              </w:rPr>
              <w:t>Цахкунк</w:t>
            </w:r>
            <w:proofErr w:type="spellEnd"/>
            <w:r w:rsidRPr="00195002">
              <w:rPr>
                <w:rFonts w:ascii="inherit" w:hAnsi="inherit" w:cs="Arial"/>
                <w:sz w:val="20"/>
                <w:szCs w:val="20"/>
              </w:rPr>
              <w:t>.</w:t>
            </w:r>
          </w:p>
        </w:tc>
      </w:tr>
      <w:tr w:rsidR="005A1EF7" w:rsidTr="00C74E17">
        <w:tc>
          <w:tcPr>
            <w:tcW w:w="5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A1EF7" w:rsidRDefault="005A1EF7">
            <w:pPr>
              <w:spacing w:line="200" w:lineRule="atLeast"/>
              <w:jc w:val="center"/>
              <w:rPr>
                <w:rFonts w:ascii="inherit" w:hAnsi="inherit" w:cs="Arial"/>
                <w:color w:val="E2001A"/>
                <w:sz w:val="16"/>
                <w:szCs w:val="16"/>
              </w:rPr>
            </w:pPr>
            <w:proofErr w:type="spellStart"/>
            <w:r>
              <w:rPr>
                <w:rStyle w:val="a4"/>
                <w:rFonts w:ascii="inherit" w:hAnsi="inherit" w:cs="Arial"/>
                <w:color w:val="E2001A"/>
                <w:sz w:val="16"/>
                <w:szCs w:val="16"/>
                <w:bdr w:val="none" w:sz="0" w:space="0" w:color="auto" w:frame="1"/>
              </w:rPr>
              <w:t>День</w:t>
            </w:r>
            <w:proofErr w:type="spellEnd"/>
            <w:r>
              <w:rPr>
                <w:rStyle w:val="a4"/>
                <w:rFonts w:ascii="inherit" w:hAnsi="inherit" w:cs="Arial"/>
                <w:color w:val="E2001A"/>
                <w:sz w:val="16"/>
                <w:szCs w:val="16"/>
                <w:bdr w:val="none" w:sz="0" w:space="0" w:color="auto" w:frame="1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A1EF7" w:rsidRPr="00195002" w:rsidRDefault="005A1EF7" w:rsidP="005A1EF7">
            <w:pPr>
              <w:spacing w:line="200" w:lineRule="atLeas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Завтрак в отеле. 10:00 Выезд с гостевого дома. 10:30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Фотостоп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на фоне Арарата у Арки Чаренца. 11:20 Тур в скальный Монастырь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Гегард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- фантастический образец средневековой армянской архитектуры (</w:t>
            </w:r>
            <w:r w:rsidRPr="00195002">
              <w:rPr>
                <w:rFonts w:ascii="inherit" w:hAnsi="inherit" w:cs="Arial"/>
                <w:sz w:val="20"/>
                <w:szCs w:val="20"/>
              </w:rPr>
              <w:t>XII</w:t>
            </w:r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-</w:t>
            </w:r>
            <w:r w:rsidRPr="00195002">
              <w:rPr>
                <w:rFonts w:ascii="inherit" w:hAnsi="inherit" w:cs="Arial"/>
                <w:sz w:val="20"/>
                <w:szCs w:val="20"/>
              </w:rPr>
              <w:t>XIII</w:t>
            </w:r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вв</w:t>
            </w:r>
            <w:proofErr w:type="spellEnd"/>
            <w:proofErr w:type="gram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), объект Всемирного наследия ЮНЕСКО. 12:30 Тур в языческий храм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Гарни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– единственный сохранившийся на территории Армении памятник, относящийся к эпохе язычества и эллинизма. 14:00 Обед в поселке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Гарни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в сельском доме, участие в выпечке армянского хлеба лаваша. Живое исполнение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дудука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. 17:00 Заселение в отеле в Ереване, время на отдых. </w:t>
            </w:r>
            <w:r w:rsidRPr="00195002">
              <w:rPr>
                <w:rFonts w:ascii="inherit" w:hAnsi="inherit" w:cs="Arial"/>
                <w:sz w:val="20"/>
                <w:szCs w:val="20"/>
              </w:rPr>
              <w:t>*</w:t>
            </w:r>
            <w:proofErr w:type="spellStart"/>
            <w:r w:rsidRPr="00195002">
              <w:rPr>
                <w:rFonts w:ascii="inherit" w:hAnsi="inherit" w:cs="Arial"/>
                <w:sz w:val="20"/>
                <w:szCs w:val="20"/>
              </w:rPr>
              <w:t>Свободный</w:t>
            </w:r>
            <w:proofErr w:type="spellEnd"/>
            <w:r w:rsidRPr="00195002">
              <w:rPr>
                <w:rFonts w:ascii="inherit" w:hAnsi="inherit" w:cs="Arial"/>
                <w:sz w:val="20"/>
                <w:szCs w:val="20"/>
              </w:rPr>
              <w:t xml:space="preserve"> </w:t>
            </w:r>
            <w:proofErr w:type="spellStart"/>
            <w:r w:rsidRPr="00195002">
              <w:rPr>
                <w:rFonts w:ascii="inherit" w:hAnsi="inherit" w:cs="Arial"/>
                <w:sz w:val="20"/>
                <w:szCs w:val="20"/>
              </w:rPr>
              <w:t>вечер</w:t>
            </w:r>
            <w:proofErr w:type="spellEnd"/>
            <w:r w:rsidRPr="00195002">
              <w:rPr>
                <w:rFonts w:ascii="inherit" w:hAnsi="inherit" w:cs="Arial"/>
                <w:sz w:val="20"/>
                <w:szCs w:val="20"/>
              </w:rPr>
              <w:t>.</w:t>
            </w:r>
          </w:p>
        </w:tc>
      </w:tr>
      <w:tr w:rsidR="005A1EF7" w:rsidTr="00C74E17">
        <w:tc>
          <w:tcPr>
            <w:tcW w:w="5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A1EF7" w:rsidRDefault="005A1EF7">
            <w:pPr>
              <w:spacing w:line="200" w:lineRule="atLeast"/>
              <w:jc w:val="center"/>
              <w:rPr>
                <w:rFonts w:ascii="inherit" w:hAnsi="inherit" w:cs="Arial"/>
                <w:color w:val="E2001A"/>
                <w:sz w:val="16"/>
                <w:szCs w:val="16"/>
              </w:rPr>
            </w:pPr>
            <w:proofErr w:type="spellStart"/>
            <w:r>
              <w:rPr>
                <w:rStyle w:val="a4"/>
                <w:rFonts w:ascii="inherit" w:hAnsi="inherit" w:cs="Arial"/>
                <w:color w:val="E2001A"/>
                <w:sz w:val="16"/>
                <w:szCs w:val="16"/>
                <w:bdr w:val="none" w:sz="0" w:space="0" w:color="auto" w:frame="1"/>
              </w:rPr>
              <w:t>День</w:t>
            </w:r>
            <w:proofErr w:type="spellEnd"/>
            <w:r>
              <w:rPr>
                <w:rStyle w:val="a4"/>
                <w:rFonts w:ascii="inherit" w:hAnsi="inherit" w:cs="Arial"/>
                <w:color w:val="E2001A"/>
                <w:sz w:val="16"/>
                <w:szCs w:val="16"/>
                <w:bdr w:val="none" w:sz="0" w:space="0" w:color="auto" w:frame="1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A1EF7" w:rsidRPr="00195002" w:rsidRDefault="005A1EF7" w:rsidP="005A1EF7">
            <w:pPr>
              <w:spacing w:line="200" w:lineRule="atLeas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Завтрак в отеле. 10:00 Визит на руины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Звартноца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- величайшего храма раннесредневековой армянской архитектуры и объекта Всемирного наследия ЮНЕСКО. 11:00 Поездка в Эчмиадзин, в духовный центр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Арммении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и резиденция Католикоса всех армян. Кафедральный собор, Музей Сокровищница </w:t>
            </w:r>
            <w:proofErr w:type="gram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Эчмиадзине</w:t>
            </w:r>
            <w:proofErr w:type="gram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. 14:00 Обед в ресторане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Азарашен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возле монумента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Сардарапат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15:30 Мемориал и этнографический музей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Сардарапат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18:00 Возвращение в отель, время на отдых. </w:t>
            </w:r>
            <w:r w:rsidRPr="00195002">
              <w:rPr>
                <w:rFonts w:ascii="inherit" w:hAnsi="inherit" w:cs="Arial"/>
                <w:sz w:val="20"/>
                <w:szCs w:val="20"/>
              </w:rPr>
              <w:t>*</w:t>
            </w:r>
            <w:proofErr w:type="spellStart"/>
            <w:r w:rsidRPr="00195002">
              <w:rPr>
                <w:rFonts w:ascii="inherit" w:hAnsi="inherit" w:cs="Arial"/>
                <w:sz w:val="20"/>
                <w:szCs w:val="20"/>
              </w:rPr>
              <w:t>Свободный</w:t>
            </w:r>
            <w:proofErr w:type="spellEnd"/>
            <w:r w:rsidRPr="00195002">
              <w:rPr>
                <w:rFonts w:ascii="inherit" w:hAnsi="inherit" w:cs="Arial"/>
                <w:sz w:val="20"/>
                <w:szCs w:val="20"/>
              </w:rPr>
              <w:t xml:space="preserve"> </w:t>
            </w:r>
            <w:proofErr w:type="spellStart"/>
            <w:r w:rsidRPr="00195002">
              <w:rPr>
                <w:rFonts w:ascii="inherit" w:hAnsi="inherit" w:cs="Arial"/>
                <w:sz w:val="20"/>
                <w:szCs w:val="20"/>
              </w:rPr>
              <w:t>вечер</w:t>
            </w:r>
            <w:proofErr w:type="spellEnd"/>
            <w:r w:rsidRPr="00195002">
              <w:rPr>
                <w:rFonts w:ascii="inherit" w:hAnsi="inherit" w:cs="Arial"/>
                <w:sz w:val="20"/>
                <w:szCs w:val="20"/>
              </w:rPr>
              <w:t>.</w:t>
            </w:r>
          </w:p>
        </w:tc>
      </w:tr>
      <w:tr w:rsidR="005A1EF7" w:rsidTr="00C74E17">
        <w:tc>
          <w:tcPr>
            <w:tcW w:w="5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A1EF7" w:rsidRDefault="005A1EF7">
            <w:pPr>
              <w:spacing w:line="200" w:lineRule="atLeast"/>
              <w:jc w:val="center"/>
              <w:rPr>
                <w:rFonts w:ascii="inherit" w:hAnsi="inherit" w:cs="Arial"/>
                <w:color w:val="E2001A"/>
                <w:sz w:val="16"/>
                <w:szCs w:val="16"/>
              </w:rPr>
            </w:pPr>
            <w:proofErr w:type="spellStart"/>
            <w:r>
              <w:rPr>
                <w:rStyle w:val="a4"/>
                <w:rFonts w:ascii="inherit" w:hAnsi="inherit" w:cs="Arial"/>
                <w:color w:val="E2001A"/>
                <w:sz w:val="16"/>
                <w:szCs w:val="16"/>
                <w:bdr w:val="none" w:sz="0" w:space="0" w:color="auto" w:frame="1"/>
              </w:rPr>
              <w:t>День</w:t>
            </w:r>
            <w:proofErr w:type="spellEnd"/>
            <w:r>
              <w:rPr>
                <w:rStyle w:val="a4"/>
                <w:rFonts w:ascii="inherit" w:hAnsi="inherit" w:cs="Arial"/>
                <w:color w:val="E2001A"/>
                <w:sz w:val="16"/>
                <w:szCs w:val="16"/>
                <w:bdr w:val="none" w:sz="0" w:space="0" w:color="auto" w:frame="1"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A1EF7" w:rsidRPr="00195002" w:rsidRDefault="005A1EF7" w:rsidP="005A1EF7">
            <w:pPr>
              <w:spacing w:line="200" w:lineRule="atLeas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proofErr w:type="gram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Завтрак в отеле. 10:00 Выезд с отеля. 11:00 Крепость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Амберд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- исторический защитный комплекс на склоне горы Арагац, включающий замок </w:t>
            </w:r>
            <w:r w:rsidRPr="00195002">
              <w:rPr>
                <w:rFonts w:ascii="inherit" w:hAnsi="inherit" w:cs="Arial"/>
                <w:sz w:val="20"/>
                <w:szCs w:val="20"/>
              </w:rPr>
              <w:t>VII</w:t>
            </w:r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века и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церквь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</w:t>
            </w:r>
            <w:r w:rsidRPr="00195002">
              <w:rPr>
                <w:rFonts w:ascii="inherit" w:hAnsi="inherit" w:cs="Arial"/>
                <w:sz w:val="20"/>
                <w:szCs w:val="20"/>
              </w:rPr>
              <w:t>XI</w:t>
            </w:r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века 14:00 Обед в Ереване, в гостевом доме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Гайанэ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, где теплая домашняя атмосфера и вкуснейшая кухня. 16:00 Матенадаран, центр хранения и исследования старых рукописей и документов, самая большая коллекция армянских рукописей. 17</w:t>
            </w:r>
            <w:proofErr w:type="gram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:30 Покупка кондитерских изделий местного производства в фирменном магазине </w:t>
            </w:r>
            <w:r w:rsidRPr="00195002">
              <w:rPr>
                <w:rFonts w:ascii="inherit" w:hAnsi="inherit" w:cs="Arial"/>
                <w:sz w:val="20"/>
                <w:szCs w:val="20"/>
              </w:rPr>
              <w:t>Grand</w:t>
            </w:r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</w:t>
            </w:r>
            <w:r w:rsidRPr="00195002">
              <w:rPr>
                <w:rFonts w:ascii="inherit" w:hAnsi="inherit" w:cs="Arial"/>
                <w:sz w:val="20"/>
                <w:szCs w:val="20"/>
              </w:rPr>
              <w:t>Candy</w:t>
            </w:r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. </w:t>
            </w:r>
            <w:r w:rsidRPr="00195002">
              <w:rPr>
                <w:rFonts w:ascii="inherit" w:hAnsi="inherit" w:cs="Arial"/>
                <w:sz w:val="20"/>
                <w:szCs w:val="20"/>
              </w:rPr>
              <w:t>18:30 *</w:t>
            </w:r>
            <w:proofErr w:type="spellStart"/>
            <w:r w:rsidRPr="00195002">
              <w:rPr>
                <w:rFonts w:ascii="inherit" w:hAnsi="inherit" w:cs="Arial"/>
                <w:sz w:val="20"/>
                <w:szCs w:val="20"/>
              </w:rPr>
              <w:t>Свободный</w:t>
            </w:r>
            <w:proofErr w:type="spellEnd"/>
            <w:r w:rsidRPr="00195002">
              <w:rPr>
                <w:rFonts w:ascii="inherit" w:hAnsi="inherit" w:cs="Arial"/>
                <w:sz w:val="20"/>
                <w:szCs w:val="20"/>
              </w:rPr>
              <w:t xml:space="preserve"> </w:t>
            </w:r>
            <w:proofErr w:type="spellStart"/>
            <w:r w:rsidRPr="00195002">
              <w:rPr>
                <w:rFonts w:ascii="inherit" w:hAnsi="inherit" w:cs="Arial"/>
                <w:sz w:val="20"/>
                <w:szCs w:val="20"/>
              </w:rPr>
              <w:t>вечер</w:t>
            </w:r>
            <w:proofErr w:type="spellEnd"/>
            <w:r w:rsidRPr="00195002">
              <w:rPr>
                <w:rFonts w:ascii="inherit" w:hAnsi="inherit" w:cs="Arial"/>
                <w:sz w:val="20"/>
                <w:szCs w:val="20"/>
              </w:rPr>
              <w:t>.</w:t>
            </w:r>
          </w:p>
        </w:tc>
      </w:tr>
      <w:tr w:rsidR="005A1EF7" w:rsidTr="00C74E17">
        <w:tc>
          <w:tcPr>
            <w:tcW w:w="5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A1EF7" w:rsidRDefault="005A1EF7">
            <w:pPr>
              <w:spacing w:line="200" w:lineRule="atLeast"/>
              <w:jc w:val="center"/>
              <w:rPr>
                <w:rFonts w:ascii="inherit" w:hAnsi="inherit" w:cs="Arial"/>
                <w:color w:val="E2001A"/>
                <w:sz w:val="16"/>
                <w:szCs w:val="16"/>
              </w:rPr>
            </w:pPr>
            <w:proofErr w:type="spellStart"/>
            <w:r>
              <w:rPr>
                <w:rStyle w:val="a4"/>
                <w:rFonts w:ascii="inherit" w:hAnsi="inherit" w:cs="Arial"/>
                <w:color w:val="E2001A"/>
                <w:sz w:val="16"/>
                <w:szCs w:val="16"/>
                <w:bdr w:val="none" w:sz="0" w:space="0" w:color="auto" w:frame="1"/>
              </w:rPr>
              <w:t>День</w:t>
            </w:r>
            <w:proofErr w:type="spellEnd"/>
            <w:r>
              <w:rPr>
                <w:rStyle w:val="a4"/>
                <w:rFonts w:ascii="inherit" w:hAnsi="inherit" w:cs="Arial"/>
                <w:color w:val="E2001A"/>
                <w:sz w:val="16"/>
                <w:szCs w:val="16"/>
                <w:bdr w:val="none" w:sz="0" w:space="0" w:color="auto" w:frame="1"/>
              </w:rPr>
              <w:t xml:space="preserve"> 7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A1EF7" w:rsidRPr="00195002" w:rsidRDefault="005A1EF7" w:rsidP="005A1EF7">
            <w:pPr>
              <w:spacing w:line="200" w:lineRule="atLeas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Завтрак в отеле. 09:30 Регистрация отъезда из отеля 10:30 Вернисаж - рынок сувениров 12:00 Рынок сладостей и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суховфруктов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 местного приготовления </w:t>
            </w:r>
            <w:proofErr w:type="spellStart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>Ташир</w:t>
            </w:r>
            <w:proofErr w:type="spellEnd"/>
            <w:r w:rsidRPr="00326EA7">
              <w:rPr>
                <w:rFonts w:ascii="inherit" w:hAnsi="inherit" w:cs="Arial"/>
                <w:sz w:val="20"/>
                <w:szCs w:val="20"/>
                <w:lang w:val="ru-RU"/>
              </w:rPr>
              <w:t xml:space="preserve">. </w:t>
            </w:r>
            <w:r w:rsidRPr="00195002">
              <w:rPr>
                <w:rFonts w:ascii="inherit" w:hAnsi="inherit" w:cs="Arial"/>
                <w:sz w:val="20"/>
                <w:szCs w:val="20"/>
              </w:rPr>
              <w:t xml:space="preserve">13:00 </w:t>
            </w:r>
            <w:proofErr w:type="spellStart"/>
            <w:r w:rsidRPr="00195002">
              <w:rPr>
                <w:rFonts w:ascii="inherit" w:hAnsi="inherit" w:cs="Arial"/>
                <w:sz w:val="20"/>
                <w:szCs w:val="20"/>
              </w:rPr>
              <w:t>Трансфер</w:t>
            </w:r>
            <w:proofErr w:type="spellEnd"/>
            <w:r w:rsidRPr="00195002">
              <w:rPr>
                <w:rFonts w:ascii="inherit" w:hAnsi="inherit" w:cs="Arial"/>
                <w:sz w:val="20"/>
                <w:szCs w:val="20"/>
              </w:rPr>
              <w:t xml:space="preserve"> в </w:t>
            </w:r>
            <w:proofErr w:type="spellStart"/>
            <w:r w:rsidRPr="00195002">
              <w:rPr>
                <w:rFonts w:ascii="inherit" w:hAnsi="inherit" w:cs="Arial"/>
                <w:sz w:val="20"/>
                <w:szCs w:val="20"/>
              </w:rPr>
              <w:t>аэропорт</w:t>
            </w:r>
            <w:proofErr w:type="spellEnd"/>
            <w:r w:rsidRPr="00195002">
              <w:rPr>
                <w:rFonts w:ascii="inherit" w:hAnsi="inherit" w:cs="Arial"/>
                <w:sz w:val="20"/>
                <w:szCs w:val="20"/>
              </w:rPr>
              <w:t>.</w:t>
            </w:r>
          </w:p>
        </w:tc>
      </w:tr>
    </w:tbl>
    <w:p w:rsidR="005A1EF7" w:rsidRDefault="00326EA7" w:rsidP="005A1EF7">
      <w:pPr>
        <w:rPr>
          <w:lang w:val="ru-RU"/>
        </w:rPr>
      </w:pPr>
      <w:r>
        <w:rPr>
          <w:rFonts w:ascii="Verdana" w:hAnsi="Verdana"/>
          <w:noProof/>
          <w:color w:val="444444"/>
          <w:sz w:val="16"/>
          <w:szCs w:val="16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77670" cy="1256665"/>
            <wp:effectExtent l="19050" t="0" r="0" b="0"/>
            <wp:wrapSquare wrapText="bothSides"/>
            <wp:docPr id="4" name="Рисунок 3" descr="1319146797_z_cffe4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9146797_z_cffe409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EF7">
        <w:rPr>
          <w:rFonts w:ascii="Verdana" w:hAnsi="Verdana"/>
          <w:color w:val="444444"/>
          <w:sz w:val="16"/>
          <w:szCs w:val="16"/>
        </w:rPr>
        <w:br/>
      </w:r>
    </w:p>
    <w:p w:rsidR="005A1EF7" w:rsidRDefault="005A1EF7" w:rsidP="005A1EF7">
      <w:pPr>
        <w:pStyle w:val="2"/>
        <w:shd w:val="clear" w:color="auto" w:fill="FFFFFF"/>
        <w:spacing w:before="0" w:after="38" w:line="313" w:lineRule="atLeast"/>
        <w:jc w:val="both"/>
        <w:textAlignment w:val="baseline"/>
        <w:rPr>
          <w:rFonts w:ascii="Book Antiqua" w:hAnsi="Book Antiqua"/>
          <w:bCs w:val="0"/>
          <w:sz w:val="24"/>
          <w:szCs w:val="24"/>
          <w:lang w:val="ru-RU"/>
        </w:rPr>
      </w:pPr>
      <w:r w:rsidRPr="00326EA7">
        <w:rPr>
          <w:rFonts w:ascii="Book Antiqua" w:hAnsi="Book Antiqua"/>
          <w:bCs w:val="0"/>
          <w:sz w:val="24"/>
          <w:szCs w:val="24"/>
          <w:lang w:val="ru-RU"/>
        </w:rPr>
        <w:t>Групповые туры с гарантированными выездами</w:t>
      </w:r>
    </w:p>
    <w:p w:rsidR="00AC617C" w:rsidRPr="00326EA7" w:rsidRDefault="00AC617C" w:rsidP="00AC617C">
      <w:pPr>
        <w:pStyle w:val="a3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326EA7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 xml:space="preserve">Цены указаны </w:t>
      </w:r>
      <w:r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 xml:space="preserve"> в </w:t>
      </w:r>
      <w:proofErr w:type="spellStart"/>
      <w:r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>руб</w:t>
      </w:r>
      <w:proofErr w:type="spellEnd"/>
      <w:r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 xml:space="preserve"> </w:t>
      </w:r>
      <w:r w:rsidRPr="00326EA7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>на одного человека.</w:t>
      </w:r>
    </w:p>
    <w:p w:rsidR="00AC617C" w:rsidRPr="00326EA7" w:rsidRDefault="00AC617C" w:rsidP="00AC617C">
      <w:pPr>
        <w:pStyle w:val="a3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326EA7">
        <w:rPr>
          <w:rStyle w:val="ac"/>
          <w:rFonts w:ascii="Book Antiqua" w:hAnsi="Book Antiqua" w:cs="Arial"/>
          <w:sz w:val="22"/>
          <w:szCs w:val="22"/>
          <w:bdr w:val="none" w:sz="0" w:space="0" w:color="auto" w:frame="1"/>
          <w:lang w:val="ru-RU"/>
        </w:rPr>
        <w:t>* Доплата за одноместный номер - 100$ на человека.</w:t>
      </w:r>
    </w:p>
    <w:p w:rsidR="00AC617C" w:rsidRPr="00326EA7" w:rsidRDefault="00AC617C" w:rsidP="00AC617C">
      <w:pPr>
        <w:rPr>
          <w:lang w:val="ru-RU"/>
        </w:rPr>
      </w:pPr>
    </w:p>
    <w:p w:rsidR="00AC617C" w:rsidRPr="00AC617C" w:rsidRDefault="00AC617C" w:rsidP="00AC617C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5" w:type="dxa"/>
          <w:left w:w="125" w:type="dxa"/>
          <w:bottom w:w="125" w:type="dxa"/>
          <w:right w:w="125" w:type="dxa"/>
        </w:tblCellMar>
        <w:tblLook w:val="04A0"/>
      </w:tblPr>
      <w:tblGrid>
        <w:gridCol w:w="6102"/>
        <w:gridCol w:w="3662"/>
      </w:tblGrid>
      <w:tr w:rsidR="005A1EF7" w:rsidRPr="00AC617C" w:rsidTr="00C74E17">
        <w:tc>
          <w:tcPr>
            <w:tcW w:w="3125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A1EF7" w:rsidRPr="00AC617C" w:rsidRDefault="005A1EF7">
            <w:pPr>
              <w:spacing w:line="200" w:lineRule="atLeast"/>
              <w:jc w:val="center"/>
              <w:rPr>
                <w:rFonts w:ascii="Book Antiqua" w:hAnsi="Book Antiqua" w:cs="Arial"/>
                <w:b/>
              </w:rPr>
            </w:pPr>
            <w:proofErr w:type="spellStart"/>
            <w:r w:rsidRPr="00AC617C">
              <w:rPr>
                <w:rFonts w:ascii="Book Antiqua" w:hAnsi="Book Antiqua" w:cs="Arial"/>
                <w:b/>
                <w:sz w:val="22"/>
                <w:szCs w:val="22"/>
              </w:rPr>
              <w:t>Продолжительность</w:t>
            </w:r>
            <w:proofErr w:type="spellEnd"/>
            <w:r w:rsidRPr="00AC617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proofErr w:type="spellStart"/>
            <w:r w:rsidRPr="00AC617C">
              <w:rPr>
                <w:rFonts w:ascii="Book Antiqua" w:hAnsi="Book Antiqua" w:cs="Arial"/>
                <w:b/>
                <w:sz w:val="22"/>
                <w:szCs w:val="22"/>
              </w:rPr>
              <w:t>тура</w:t>
            </w:r>
            <w:proofErr w:type="spellEnd"/>
          </w:p>
        </w:tc>
        <w:tc>
          <w:tcPr>
            <w:tcW w:w="1875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A1EF7" w:rsidRPr="00AC617C" w:rsidRDefault="005A1EF7">
            <w:pPr>
              <w:spacing w:line="200" w:lineRule="atLeast"/>
              <w:jc w:val="center"/>
              <w:rPr>
                <w:rFonts w:ascii="Book Antiqua" w:hAnsi="Book Antiqua" w:cs="Arial"/>
              </w:rPr>
            </w:pPr>
            <w:r w:rsidRPr="00AC617C">
              <w:rPr>
                <w:rFonts w:ascii="Book Antiqua" w:hAnsi="Book Antiqua" w:cs="Arial"/>
                <w:sz w:val="22"/>
                <w:szCs w:val="22"/>
              </w:rPr>
              <w:t xml:space="preserve">7-15 </w:t>
            </w:r>
            <w:proofErr w:type="spellStart"/>
            <w:r w:rsidRPr="00AC617C">
              <w:rPr>
                <w:rFonts w:ascii="Book Antiqua" w:hAnsi="Book Antiqua" w:cs="Arial"/>
                <w:sz w:val="22"/>
                <w:szCs w:val="22"/>
              </w:rPr>
              <w:t>персон</w:t>
            </w:r>
            <w:proofErr w:type="spellEnd"/>
          </w:p>
        </w:tc>
      </w:tr>
      <w:tr w:rsidR="005A1EF7" w:rsidRPr="00AC617C" w:rsidTr="00C74E17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A1EF7" w:rsidRPr="00AC617C" w:rsidRDefault="005A1EF7">
            <w:pPr>
              <w:spacing w:line="200" w:lineRule="atLeast"/>
              <w:jc w:val="center"/>
              <w:rPr>
                <w:rFonts w:ascii="Book Antiqua" w:hAnsi="Book Antiqua" w:cs="Arial"/>
              </w:rPr>
            </w:pPr>
            <w:r w:rsidRPr="00AC617C">
              <w:rPr>
                <w:rFonts w:ascii="Book Antiqua" w:hAnsi="Book Antiqua" w:cs="Arial"/>
                <w:sz w:val="22"/>
                <w:szCs w:val="22"/>
              </w:rPr>
              <w:t xml:space="preserve">28 </w:t>
            </w:r>
            <w:proofErr w:type="spellStart"/>
            <w:r w:rsidRPr="00AC617C">
              <w:rPr>
                <w:rFonts w:ascii="Book Antiqua" w:hAnsi="Book Antiqua" w:cs="Arial"/>
                <w:sz w:val="22"/>
                <w:szCs w:val="22"/>
              </w:rPr>
              <w:t>Апреля</w:t>
            </w:r>
            <w:proofErr w:type="spellEnd"/>
            <w:r w:rsidRPr="00AC617C">
              <w:rPr>
                <w:rFonts w:ascii="Book Antiqua" w:hAnsi="Book Antiqua" w:cs="Arial"/>
                <w:sz w:val="22"/>
                <w:szCs w:val="22"/>
              </w:rPr>
              <w:t xml:space="preserve"> - 04 </w:t>
            </w:r>
            <w:proofErr w:type="spellStart"/>
            <w:r w:rsidRPr="00AC617C">
              <w:rPr>
                <w:rFonts w:ascii="Book Antiqua" w:hAnsi="Book Antiqua" w:cs="Arial"/>
                <w:sz w:val="22"/>
                <w:szCs w:val="22"/>
              </w:rPr>
              <w:t>Мая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A1EF7" w:rsidRPr="00AC617C" w:rsidRDefault="005A1EF7">
            <w:pPr>
              <w:spacing w:line="200" w:lineRule="atLeast"/>
              <w:jc w:val="center"/>
              <w:rPr>
                <w:rFonts w:ascii="Book Antiqua" w:hAnsi="Book Antiqua" w:cs="Arial"/>
              </w:rPr>
            </w:pPr>
            <w:proofErr w:type="spellStart"/>
            <w:r w:rsidRPr="00AC617C">
              <w:rPr>
                <w:rStyle w:val="currency"/>
                <w:rFonts w:ascii="Book Antiqua" w:hAnsi="Book Antiqua" w:cs="Arial"/>
                <w:b/>
                <w:bCs/>
                <w:sz w:val="22"/>
                <w:szCs w:val="22"/>
                <w:bdr w:val="none" w:sz="0" w:space="0" w:color="auto" w:frame="1"/>
              </w:rPr>
              <w:t>Руб</w:t>
            </w:r>
            <w:proofErr w:type="spellEnd"/>
            <w:r w:rsidRPr="00AC617C">
              <w:rPr>
                <w:rStyle w:val="apple-converted-space"/>
                <w:rFonts w:ascii="Book Antiqua" w:hAnsi="Book Antiqua" w:cs="Arial"/>
                <w:b/>
                <w:bCs/>
                <w:sz w:val="22"/>
                <w:szCs w:val="22"/>
              </w:rPr>
              <w:t> </w:t>
            </w:r>
            <w:r w:rsidRPr="00AC617C">
              <w:rPr>
                <w:rFonts w:ascii="Book Antiqua" w:hAnsi="Book Antiqua" w:cs="Arial"/>
                <w:b/>
                <w:bCs/>
                <w:sz w:val="22"/>
                <w:szCs w:val="22"/>
                <w:bdr w:val="none" w:sz="0" w:space="0" w:color="auto" w:frame="1"/>
              </w:rPr>
              <w:t>31</w:t>
            </w:r>
            <w:r w:rsidR="00AC617C" w:rsidRPr="00AC617C">
              <w:rPr>
                <w:rFonts w:ascii="Book Antiqua" w:hAnsi="Book Antiqua" w:cs="Arial"/>
                <w:b/>
                <w:bCs/>
                <w:sz w:val="22"/>
                <w:szCs w:val="22"/>
                <w:bdr w:val="none" w:sz="0" w:space="0" w:color="auto" w:frame="1"/>
                <w:lang w:val="ru-RU"/>
              </w:rPr>
              <w:t xml:space="preserve"> </w:t>
            </w:r>
            <w:r w:rsidRPr="00AC617C">
              <w:rPr>
                <w:rFonts w:ascii="Book Antiqua" w:hAnsi="Book Antiqua" w:cs="Arial"/>
                <w:b/>
                <w:bCs/>
                <w:sz w:val="22"/>
                <w:szCs w:val="22"/>
                <w:bdr w:val="none" w:sz="0" w:space="0" w:color="auto" w:frame="1"/>
              </w:rPr>
              <w:t>330</w:t>
            </w:r>
          </w:p>
        </w:tc>
      </w:tr>
      <w:tr w:rsidR="005A1EF7" w:rsidRPr="00AC617C" w:rsidTr="00C74E17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A1EF7" w:rsidRPr="00AC617C" w:rsidRDefault="005A1EF7">
            <w:pPr>
              <w:spacing w:line="200" w:lineRule="atLeast"/>
              <w:jc w:val="center"/>
              <w:rPr>
                <w:rFonts w:ascii="Book Antiqua" w:hAnsi="Book Antiqua" w:cs="Arial"/>
              </w:rPr>
            </w:pPr>
            <w:r w:rsidRPr="00AC617C">
              <w:rPr>
                <w:rFonts w:ascii="Book Antiqua" w:hAnsi="Book Antiqua" w:cs="Arial"/>
                <w:sz w:val="22"/>
                <w:szCs w:val="22"/>
              </w:rPr>
              <w:t xml:space="preserve">1-7 </w:t>
            </w:r>
            <w:proofErr w:type="spellStart"/>
            <w:r w:rsidRPr="00AC617C">
              <w:rPr>
                <w:rFonts w:ascii="Book Antiqua" w:hAnsi="Book Antiqua" w:cs="Arial"/>
                <w:sz w:val="22"/>
                <w:szCs w:val="22"/>
              </w:rPr>
              <w:t>Мая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A1EF7" w:rsidRPr="00AC617C" w:rsidRDefault="005A1EF7">
            <w:pPr>
              <w:spacing w:line="200" w:lineRule="atLeast"/>
              <w:jc w:val="center"/>
              <w:rPr>
                <w:rFonts w:ascii="Book Antiqua" w:hAnsi="Book Antiqua" w:cs="Arial"/>
              </w:rPr>
            </w:pPr>
            <w:proofErr w:type="spellStart"/>
            <w:r w:rsidRPr="00AC617C">
              <w:rPr>
                <w:rStyle w:val="currency"/>
                <w:rFonts w:ascii="Book Antiqua" w:hAnsi="Book Antiqua" w:cs="Arial"/>
                <w:b/>
                <w:bCs/>
                <w:sz w:val="22"/>
                <w:szCs w:val="22"/>
                <w:bdr w:val="none" w:sz="0" w:space="0" w:color="auto" w:frame="1"/>
              </w:rPr>
              <w:t>Руб</w:t>
            </w:r>
            <w:proofErr w:type="spellEnd"/>
            <w:r w:rsidRPr="00AC617C">
              <w:rPr>
                <w:rStyle w:val="apple-converted-space"/>
                <w:rFonts w:ascii="Book Antiqua" w:hAnsi="Book Antiqua" w:cs="Arial"/>
                <w:b/>
                <w:bCs/>
                <w:sz w:val="22"/>
                <w:szCs w:val="22"/>
              </w:rPr>
              <w:t> </w:t>
            </w:r>
            <w:r w:rsidRPr="00AC617C">
              <w:rPr>
                <w:rFonts w:ascii="Book Antiqua" w:hAnsi="Book Antiqua" w:cs="Arial"/>
                <w:b/>
                <w:bCs/>
                <w:sz w:val="22"/>
                <w:szCs w:val="22"/>
                <w:bdr w:val="none" w:sz="0" w:space="0" w:color="auto" w:frame="1"/>
              </w:rPr>
              <w:t>31</w:t>
            </w:r>
            <w:r w:rsidR="00AC617C" w:rsidRPr="00AC617C">
              <w:rPr>
                <w:rFonts w:ascii="Book Antiqua" w:hAnsi="Book Antiqua" w:cs="Arial"/>
                <w:b/>
                <w:bCs/>
                <w:sz w:val="22"/>
                <w:szCs w:val="22"/>
                <w:bdr w:val="none" w:sz="0" w:space="0" w:color="auto" w:frame="1"/>
                <w:lang w:val="ru-RU"/>
              </w:rPr>
              <w:t xml:space="preserve"> </w:t>
            </w:r>
            <w:r w:rsidRPr="00AC617C">
              <w:rPr>
                <w:rFonts w:ascii="Book Antiqua" w:hAnsi="Book Antiqua" w:cs="Arial"/>
                <w:b/>
                <w:bCs/>
                <w:sz w:val="22"/>
                <w:szCs w:val="22"/>
                <w:bdr w:val="none" w:sz="0" w:space="0" w:color="auto" w:frame="1"/>
              </w:rPr>
              <w:t>330</w:t>
            </w:r>
          </w:p>
        </w:tc>
      </w:tr>
      <w:tr w:rsidR="005A1EF7" w:rsidRPr="00AC617C" w:rsidTr="00C74E17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A1EF7" w:rsidRPr="00AC617C" w:rsidRDefault="005A1EF7">
            <w:pPr>
              <w:spacing w:line="200" w:lineRule="atLeast"/>
              <w:jc w:val="center"/>
              <w:rPr>
                <w:rFonts w:ascii="Book Antiqua" w:hAnsi="Book Antiqua" w:cs="Arial"/>
              </w:rPr>
            </w:pPr>
            <w:r w:rsidRPr="00AC617C">
              <w:rPr>
                <w:rFonts w:ascii="Book Antiqua" w:hAnsi="Book Antiqua" w:cs="Arial"/>
                <w:sz w:val="22"/>
                <w:szCs w:val="22"/>
              </w:rPr>
              <w:t xml:space="preserve">5-11 </w:t>
            </w:r>
            <w:proofErr w:type="spellStart"/>
            <w:r w:rsidRPr="00AC617C">
              <w:rPr>
                <w:rFonts w:ascii="Book Antiqua" w:hAnsi="Book Antiqua" w:cs="Arial"/>
                <w:sz w:val="22"/>
                <w:szCs w:val="22"/>
              </w:rPr>
              <w:t>Мая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A1EF7" w:rsidRPr="00AC617C" w:rsidRDefault="005A1EF7">
            <w:pPr>
              <w:spacing w:line="200" w:lineRule="atLeast"/>
              <w:jc w:val="center"/>
              <w:rPr>
                <w:rFonts w:ascii="Book Antiqua" w:hAnsi="Book Antiqua" w:cs="Arial"/>
              </w:rPr>
            </w:pPr>
            <w:proofErr w:type="spellStart"/>
            <w:r w:rsidRPr="00AC617C">
              <w:rPr>
                <w:rStyle w:val="currency"/>
                <w:rFonts w:ascii="Book Antiqua" w:hAnsi="Book Antiqua" w:cs="Arial"/>
                <w:b/>
                <w:bCs/>
                <w:sz w:val="22"/>
                <w:szCs w:val="22"/>
                <w:bdr w:val="none" w:sz="0" w:space="0" w:color="auto" w:frame="1"/>
              </w:rPr>
              <w:t>Руб</w:t>
            </w:r>
            <w:proofErr w:type="spellEnd"/>
            <w:r w:rsidRPr="00AC617C">
              <w:rPr>
                <w:rStyle w:val="apple-converted-space"/>
                <w:rFonts w:ascii="Book Antiqua" w:hAnsi="Book Antiqua" w:cs="Arial"/>
                <w:b/>
                <w:bCs/>
                <w:sz w:val="22"/>
                <w:szCs w:val="22"/>
              </w:rPr>
              <w:t> </w:t>
            </w:r>
            <w:r w:rsidRPr="00AC617C">
              <w:rPr>
                <w:rFonts w:ascii="Book Antiqua" w:hAnsi="Book Antiqua" w:cs="Arial"/>
                <w:b/>
                <w:bCs/>
                <w:sz w:val="22"/>
                <w:szCs w:val="22"/>
                <w:bdr w:val="none" w:sz="0" w:space="0" w:color="auto" w:frame="1"/>
              </w:rPr>
              <w:t>31</w:t>
            </w:r>
            <w:r w:rsidR="00AC617C" w:rsidRPr="00AC617C">
              <w:rPr>
                <w:rFonts w:ascii="Book Antiqua" w:hAnsi="Book Antiqua" w:cs="Arial"/>
                <w:b/>
                <w:bCs/>
                <w:sz w:val="22"/>
                <w:szCs w:val="22"/>
                <w:bdr w:val="none" w:sz="0" w:space="0" w:color="auto" w:frame="1"/>
                <w:lang w:val="ru-RU"/>
              </w:rPr>
              <w:t xml:space="preserve"> </w:t>
            </w:r>
            <w:r w:rsidRPr="00AC617C">
              <w:rPr>
                <w:rFonts w:ascii="Book Antiqua" w:hAnsi="Book Antiqua" w:cs="Arial"/>
                <w:b/>
                <w:bCs/>
                <w:sz w:val="22"/>
                <w:szCs w:val="22"/>
                <w:bdr w:val="none" w:sz="0" w:space="0" w:color="auto" w:frame="1"/>
              </w:rPr>
              <w:t>330</w:t>
            </w:r>
          </w:p>
        </w:tc>
      </w:tr>
    </w:tbl>
    <w:p w:rsidR="005A1EF7" w:rsidRPr="00AC617C" w:rsidRDefault="005A1EF7" w:rsidP="005A1EF7">
      <w:pPr>
        <w:rPr>
          <w:rFonts w:ascii="Book Antiqua" w:hAnsi="Book Antiqua"/>
          <w:sz w:val="22"/>
          <w:szCs w:val="22"/>
        </w:rPr>
      </w:pPr>
    </w:p>
    <w:p w:rsidR="005A1EF7" w:rsidRPr="00AC617C" w:rsidRDefault="005A1EF7" w:rsidP="005A1EF7">
      <w:pPr>
        <w:pStyle w:val="a3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Book Antiqua" w:hAnsi="Book Antiqua" w:cs="Arial"/>
          <w:sz w:val="22"/>
          <w:szCs w:val="22"/>
        </w:rPr>
      </w:pPr>
      <w:proofErr w:type="spellStart"/>
      <w:r w:rsidRPr="00AC617C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Стоимость</w:t>
      </w:r>
      <w:proofErr w:type="spellEnd"/>
      <w:r w:rsidRPr="00AC617C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C617C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тура</w:t>
      </w:r>
      <w:proofErr w:type="spellEnd"/>
      <w:r w:rsidRPr="00AC617C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C617C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включает</w:t>
      </w:r>
      <w:proofErr w:type="spellEnd"/>
      <w:r w:rsidRPr="00AC617C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:</w:t>
      </w:r>
    </w:p>
    <w:p w:rsidR="005A1EF7" w:rsidRPr="00AC617C" w:rsidRDefault="005A1EF7" w:rsidP="005A1EF7">
      <w:pPr>
        <w:pStyle w:val="a3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Book Antiqua" w:hAnsi="Book Antiqua" w:cs="Arial"/>
          <w:sz w:val="22"/>
          <w:szCs w:val="22"/>
        </w:rPr>
      </w:pPr>
      <w:r w:rsidRPr="00AC617C">
        <w:rPr>
          <w:rFonts w:ascii="Book Antiqua" w:hAnsi="Book Antiqua" w:cs="Arial"/>
          <w:sz w:val="22"/>
          <w:szCs w:val="22"/>
        </w:rPr>
        <w:t> </w:t>
      </w:r>
    </w:p>
    <w:p w:rsidR="005A1EF7" w:rsidRPr="00326EA7" w:rsidRDefault="005A1EF7" w:rsidP="005A1EF7">
      <w:pPr>
        <w:numPr>
          <w:ilvl w:val="0"/>
          <w:numId w:val="2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 xml:space="preserve">Индивидуальные </w:t>
      </w:r>
      <w:proofErr w:type="spellStart"/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трансферы</w:t>
      </w:r>
      <w:proofErr w:type="spellEnd"/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 xml:space="preserve"> аэропорт-отель-аэропорт;</w:t>
      </w:r>
    </w:p>
    <w:p w:rsidR="005A1EF7" w:rsidRPr="00326EA7" w:rsidRDefault="005A1EF7" w:rsidP="005A1EF7">
      <w:pPr>
        <w:numPr>
          <w:ilvl w:val="0"/>
          <w:numId w:val="2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Проживание: 4 ночей в гостиниц</w:t>
      </w:r>
      <w:proofErr w:type="gramStart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e</w:t>
      </w:r>
      <w:proofErr w:type="gramEnd"/>
      <w:r w:rsidRPr="00AC617C">
        <w:rPr>
          <w:rStyle w:val="apple-converted-space"/>
          <w:rFonts w:ascii="Book Antiqua" w:hAnsi="Book Antiqua" w:cs="Arial"/>
          <w:iCs/>
          <w:sz w:val="22"/>
          <w:szCs w:val="22"/>
          <w:bdr w:val="none" w:sz="0" w:space="0" w:color="auto" w:frame="1"/>
        </w:rPr>
        <w:t> </w:t>
      </w:r>
      <w:proofErr w:type="spellStart"/>
      <w:r w:rsidRPr="00AC617C">
        <w:rPr>
          <w:rStyle w:val="a4"/>
          <w:rFonts w:ascii="Book Antiqua" w:hAnsi="Book Antiqua" w:cs="Arial"/>
          <w:iCs/>
          <w:sz w:val="22"/>
          <w:szCs w:val="22"/>
          <w:u w:val="single"/>
          <w:bdr w:val="none" w:sz="0" w:space="0" w:color="auto" w:frame="1"/>
        </w:rPr>
        <w:t>Nare</w:t>
      </w:r>
      <w:proofErr w:type="spellEnd"/>
      <w:r w:rsidRPr="00326EA7">
        <w:rPr>
          <w:rStyle w:val="a4"/>
          <w:rFonts w:ascii="Book Antiqua" w:hAnsi="Book Antiqua" w:cs="Arial"/>
          <w:iCs/>
          <w:sz w:val="22"/>
          <w:szCs w:val="22"/>
          <w:u w:val="single"/>
          <w:bdr w:val="none" w:sz="0" w:space="0" w:color="auto" w:frame="1"/>
          <w:lang w:val="ru-RU"/>
        </w:rPr>
        <w:t xml:space="preserve"> </w:t>
      </w:r>
      <w:r w:rsidRPr="00AC617C">
        <w:rPr>
          <w:rStyle w:val="a4"/>
          <w:rFonts w:ascii="Book Antiqua" w:hAnsi="Book Antiqua" w:cs="Arial"/>
          <w:iCs/>
          <w:sz w:val="22"/>
          <w:szCs w:val="22"/>
          <w:u w:val="single"/>
          <w:bdr w:val="none" w:sz="0" w:space="0" w:color="auto" w:frame="1"/>
        </w:rPr>
        <w:t>Hotel</w:t>
      </w:r>
      <w:r w:rsidRPr="00AC617C">
        <w:rPr>
          <w:rStyle w:val="apple-converted-space"/>
          <w:rFonts w:ascii="Book Antiqua" w:hAnsi="Book Antiqua" w:cs="Arial"/>
          <w:iCs/>
          <w:sz w:val="22"/>
          <w:szCs w:val="22"/>
          <w:u w:val="single"/>
          <w:bdr w:val="none" w:sz="0" w:space="0" w:color="auto" w:frame="1"/>
        </w:rPr>
        <w:t> </w:t>
      </w: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3*</w:t>
      </w:r>
      <w:r w:rsidRPr="00AC617C">
        <w:rPr>
          <w:rStyle w:val="apple-converted-space"/>
          <w:rFonts w:ascii="Book Antiqua" w:hAnsi="Book Antiqua" w:cs="Arial"/>
          <w:iCs/>
          <w:sz w:val="22"/>
          <w:szCs w:val="22"/>
          <w:bdr w:val="none" w:sz="0" w:space="0" w:color="auto" w:frame="1"/>
        </w:rPr>
        <w:t> </w:t>
      </w: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в Ереване, 1 ночь в</w:t>
      </w:r>
      <w:r w:rsidRPr="00AC617C">
        <w:rPr>
          <w:rStyle w:val="apple-converted-space"/>
          <w:rFonts w:ascii="Book Antiqua" w:hAnsi="Book Antiqua" w:cs="Arial"/>
          <w:iCs/>
          <w:sz w:val="22"/>
          <w:szCs w:val="22"/>
          <w:bdr w:val="none" w:sz="0" w:space="0" w:color="auto" w:frame="1"/>
        </w:rPr>
        <w:t> </w:t>
      </w:r>
      <w:r w:rsidRPr="00AC617C">
        <w:rPr>
          <w:rStyle w:val="a4"/>
          <w:rFonts w:ascii="Book Antiqua" w:hAnsi="Book Antiqua" w:cs="Arial"/>
          <w:iCs/>
          <w:sz w:val="22"/>
          <w:szCs w:val="22"/>
          <w:u w:val="single"/>
          <w:bdr w:val="none" w:sz="0" w:space="0" w:color="auto" w:frame="1"/>
        </w:rPr>
        <w:t>Lara</w:t>
      </w:r>
      <w:r w:rsidRPr="00326EA7">
        <w:rPr>
          <w:rStyle w:val="a4"/>
          <w:rFonts w:ascii="Book Antiqua" w:hAnsi="Book Antiqua" w:cs="Arial"/>
          <w:iCs/>
          <w:sz w:val="22"/>
          <w:szCs w:val="22"/>
          <w:u w:val="single"/>
          <w:bdr w:val="none" w:sz="0" w:space="0" w:color="auto" w:frame="1"/>
          <w:lang w:val="ru-RU"/>
        </w:rPr>
        <w:t xml:space="preserve"> </w:t>
      </w:r>
      <w:r w:rsidRPr="00AC617C">
        <w:rPr>
          <w:rStyle w:val="a4"/>
          <w:rFonts w:ascii="Book Antiqua" w:hAnsi="Book Antiqua" w:cs="Arial"/>
          <w:iCs/>
          <w:sz w:val="22"/>
          <w:szCs w:val="22"/>
          <w:u w:val="single"/>
          <w:bdr w:val="none" w:sz="0" w:space="0" w:color="auto" w:frame="1"/>
        </w:rPr>
        <w:t>Hotel</w:t>
      </w:r>
      <w:r w:rsidRPr="00AC617C">
        <w:rPr>
          <w:rStyle w:val="apple-converted-space"/>
          <w:rFonts w:ascii="Book Antiqua" w:hAnsi="Book Antiqua" w:cs="Arial"/>
          <w:b/>
          <w:bCs/>
          <w:iCs/>
          <w:sz w:val="22"/>
          <w:szCs w:val="22"/>
          <w:u w:val="single"/>
          <w:bdr w:val="none" w:sz="0" w:space="0" w:color="auto" w:frame="1"/>
        </w:rPr>
        <w:t> </w:t>
      </w:r>
      <w:r w:rsidRPr="00326EA7">
        <w:rPr>
          <w:rStyle w:val="a4"/>
          <w:rFonts w:ascii="Book Antiqua" w:hAnsi="Book Antiqua" w:cs="Arial"/>
          <w:iCs/>
          <w:sz w:val="22"/>
          <w:szCs w:val="22"/>
          <w:u w:val="single"/>
          <w:bdr w:val="none" w:sz="0" w:space="0" w:color="auto" w:frame="1"/>
          <w:lang w:val="ru-RU"/>
        </w:rPr>
        <w:t>3*</w:t>
      </w:r>
      <w:r w:rsidRPr="00AC617C">
        <w:rPr>
          <w:rStyle w:val="apple-converted-space"/>
          <w:rFonts w:ascii="Book Antiqua" w:hAnsi="Book Antiqua" w:cs="Arial"/>
          <w:iCs/>
          <w:sz w:val="22"/>
          <w:szCs w:val="22"/>
          <w:bdr w:val="none" w:sz="0" w:space="0" w:color="auto" w:frame="1"/>
        </w:rPr>
        <w:t> </w:t>
      </w: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 xml:space="preserve">в </w:t>
      </w:r>
      <w:r w:rsidR="00326EA7">
        <w:rPr>
          <w:rFonts w:ascii="Book Antiqua" w:hAnsi="Book Antiqua" w:cs="Arial"/>
          <w:iCs/>
          <w:noProof/>
          <w:sz w:val="22"/>
          <w:szCs w:val="22"/>
          <w:bdr w:val="none" w:sz="0" w:space="0" w:color="auto" w:frame="1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1044768" y="4230094"/>
            <wp:positionH relativeFrom="margin">
              <wp:align>right</wp:align>
            </wp:positionH>
            <wp:positionV relativeFrom="margin">
              <wp:align>center</wp:align>
            </wp:positionV>
            <wp:extent cx="1557545" cy="1168842"/>
            <wp:effectExtent l="19050" t="0" r="4555" b="0"/>
            <wp:wrapSquare wrapText="bothSides"/>
            <wp:docPr id="5" name="Рисунок 4" descr="35f175b024f3bcd52c07762c99f90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f175b024f3bcd52c07762c99f90bf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7545" cy="116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Горисе, 1 ночь в Севане, гостевой дом</w:t>
      </w:r>
      <w:r w:rsidRPr="00AC617C">
        <w:rPr>
          <w:rStyle w:val="apple-converted-space"/>
          <w:rFonts w:ascii="Book Antiqua" w:hAnsi="Book Antiqua" w:cs="Arial"/>
          <w:iCs/>
          <w:sz w:val="22"/>
          <w:szCs w:val="22"/>
          <w:bdr w:val="none" w:sz="0" w:space="0" w:color="auto" w:frame="1"/>
        </w:rPr>
        <w:t> </w:t>
      </w:r>
      <w:proofErr w:type="spellStart"/>
      <w:r w:rsidRPr="00326EA7">
        <w:rPr>
          <w:rStyle w:val="a4"/>
          <w:rFonts w:ascii="Book Antiqua" w:hAnsi="Book Antiqua" w:cs="Arial"/>
          <w:iCs/>
          <w:sz w:val="22"/>
          <w:szCs w:val="22"/>
          <w:bdr w:val="none" w:sz="0" w:space="0" w:color="auto" w:frame="1"/>
          <w:lang w:val="ru-RU"/>
        </w:rPr>
        <w:t>Цахкунк</w:t>
      </w:r>
      <w:proofErr w:type="spellEnd"/>
      <w:r w:rsidRPr="00326EA7">
        <w:rPr>
          <w:rStyle w:val="a4"/>
          <w:rFonts w:ascii="Book Antiqua" w:hAnsi="Book Antiqua" w:cs="Arial"/>
          <w:iCs/>
          <w:sz w:val="22"/>
          <w:szCs w:val="22"/>
          <w:bdr w:val="none" w:sz="0" w:space="0" w:color="auto" w:frame="1"/>
          <w:lang w:val="ru-RU"/>
        </w:rPr>
        <w:t xml:space="preserve"> 3*</w:t>
      </w: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 xml:space="preserve">, </w:t>
      </w:r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 </w:t>
      </w: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 xml:space="preserve">все </w:t>
      </w:r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 </w:t>
      </w: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с завтраком;</w:t>
      </w:r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 </w:t>
      </w:r>
    </w:p>
    <w:p w:rsidR="005A1EF7" w:rsidRPr="00326EA7" w:rsidRDefault="005A1EF7" w:rsidP="005A1EF7">
      <w:pPr>
        <w:numPr>
          <w:ilvl w:val="0"/>
          <w:numId w:val="2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Транспортное обслуживание тура на комфортабельном микроавтобусе</w:t>
      </w:r>
      <w:r w:rsidRPr="00AC617C">
        <w:rPr>
          <w:rStyle w:val="apple-converted-space"/>
          <w:rFonts w:ascii="Book Antiqua" w:hAnsi="Book Antiqua" w:cs="Arial"/>
          <w:iCs/>
          <w:sz w:val="22"/>
          <w:szCs w:val="22"/>
          <w:bdr w:val="none" w:sz="0" w:space="0" w:color="auto" w:frame="1"/>
        </w:rPr>
        <w:t> </w:t>
      </w:r>
      <w:hyperlink r:id="rId10" w:history="1">
        <w:r w:rsidRPr="00AC617C">
          <w:rPr>
            <w:rStyle w:val="a4"/>
            <w:rFonts w:ascii="Book Antiqua" w:hAnsi="Book Antiqua" w:cs="Arial"/>
            <w:iCs/>
            <w:sz w:val="22"/>
            <w:szCs w:val="22"/>
            <w:u w:val="single"/>
            <w:bdr w:val="none" w:sz="0" w:space="0" w:color="auto" w:frame="1"/>
          </w:rPr>
          <w:t>Mercedes</w:t>
        </w:r>
        <w:r w:rsidRPr="00326EA7">
          <w:rPr>
            <w:rStyle w:val="a4"/>
            <w:rFonts w:ascii="Book Antiqua" w:hAnsi="Book Antiqua" w:cs="Arial"/>
            <w:iCs/>
            <w:sz w:val="22"/>
            <w:szCs w:val="22"/>
            <w:u w:val="single"/>
            <w:bdr w:val="none" w:sz="0" w:space="0" w:color="auto" w:frame="1"/>
            <w:lang w:val="ru-RU"/>
          </w:rPr>
          <w:t>-</w:t>
        </w:r>
        <w:r w:rsidRPr="00AC617C">
          <w:rPr>
            <w:rStyle w:val="a4"/>
            <w:rFonts w:ascii="Book Antiqua" w:hAnsi="Book Antiqua" w:cs="Arial"/>
            <w:iCs/>
            <w:sz w:val="22"/>
            <w:szCs w:val="22"/>
            <w:u w:val="single"/>
            <w:bdr w:val="none" w:sz="0" w:space="0" w:color="auto" w:frame="1"/>
          </w:rPr>
          <w:t>Benz</w:t>
        </w:r>
        <w:r w:rsidRPr="00326EA7">
          <w:rPr>
            <w:rStyle w:val="a4"/>
            <w:rFonts w:ascii="Book Antiqua" w:hAnsi="Book Antiqua" w:cs="Arial"/>
            <w:iCs/>
            <w:sz w:val="22"/>
            <w:szCs w:val="22"/>
            <w:u w:val="single"/>
            <w:bdr w:val="none" w:sz="0" w:space="0" w:color="auto" w:frame="1"/>
            <w:lang w:val="ru-RU"/>
          </w:rPr>
          <w:t xml:space="preserve"> </w:t>
        </w:r>
        <w:r w:rsidRPr="00AC617C">
          <w:rPr>
            <w:rStyle w:val="a4"/>
            <w:rFonts w:ascii="Book Antiqua" w:hAnsi="Book Antiqua" w:cs="Arial"/>
            <w:iCs/>
            <w:sz w:val="22"/>
            <w:szCs w:val="22"/>
            <w:u w:val="single"/>
            <w:bdr w:val="none" w:sz="0" w:space="0" w:color="auto" w:frame="1"/>
          </w:rPr>
          <w:t>Sprinter</w:t>
        </w:r>
      </w:hyperlink>
      <w:proofErr w:type="gramStart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 </w:t>
      </w: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;</w:t>
      </w:r>
      <w:proofErr w:type="gramEnd"/>
    </w:p>
    <w:p w:rsidR="005A1EF7" w:rsidRPr="00326EA7" w:rsidRDefault="005A1EF7" w:rsidP="005A1EF7">
      <w:pPr>
        <w:numPr>
          <w:ilvl w:val="0"/>
          <w:numId w:val="2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6 обедов и 2 ужина в лучших ресторанах с армянской кухней, в гостевых и сельских домах с национальным колоритом;</w:t>
      </w:r>
    </w:p>
    <w:p w:rsidR="005A1EF7" w:rsidRPr="00326EA7" w:rsidRDefault="005A1EF7" w:rsidP="005A1EF7">
      <w:pPr>
        <w:numPr>
          <w:ilvl w:val="0"/>
          <w:numId w:val="2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Приветственный ужин, включающий фольклорную программу и вино;</w:t>
      </w:r>
    </w:p>
    <w:p w:rsidR="005A1EF7" w:rsidRPr="00326EA7" w:rsidRDefault="005A1EF7" w:rsidP="005A1EF7">
      <w:pPr>
        <w:numPr>
          <w:ilvl w:val="0"/>
          <w:numId w:val="2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Услуга русскоязычного сопровождающего гида (7 экскурсий и 2 трансфера);</w:t>
      </w:r>
    </w:p>
    <w:p w:rsidR="005A1EF7" w:rsidRPr="00AC617C" w:rsidRDefault="005A1EF7" w:rsidP="005A1EF7">
      <w:pPr>
        <w:numPr>
          <w:ilvl w:val="0"/>
          <w:numId w:val="2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</w:rPr>
      </w:pPr>
      <w:proofErr w:type="spellStart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Входные</w:t>
      </w:r>
      <w:proofErr w:type="spellEnd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билеты</w:t>
      </w:r>
      <w:proofErr w:type="spellEnd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;</w:t>
      </w:r>
    </w:p>
    <w:p w:rsidR="005A1EF7" w:rsidRPr="00AC617C" w:rsidRDefault="005A1EF7" w:rsidP="005A1EF7">
      <w:pPr>
        <w:numPr>
          <w:ilvl w:val="0"/>
          <w:numId w:val="2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</w:rPr>
      </w:pPr>
      <w:proofErr w:type="spellStart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Дегустации</w:t>
      </w:r>
      <w:proofErr w:type="spellEnd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вина</w:t>
      </w:r>
      <w:proofErr w:type="spellEnd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 xml:space="preserve"> и </w:t>
      </w:r>
      <w:proofErr w:type="spellStart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коньяка</w:t>
      </w:r>
      <w:proofErr w:type="spellEnd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;</w:t>
      </w:r>
    </w:p>
    <w:p w:rsidR="005A1EF7" w:rsidRPr="00326EA7" w:rsidRDefault="005A1EF7" w:rsidP="005A1EF7">
      <w:pPr>
        <w:numPr>
          <w:ilvl w:val="0"/>
          <w:numId w:val="2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Неограниченная родниковая вода в обслуживающем транспорте;</w:t>
      </w:r>
    </w:p>
    <w:p w:rsidR="005A1EF7" w:rsidRPr="00326EA7" w:rsidRDefault="005A1EF7" w:rsidP="005A1EF7">
      <w:pPr>
        <w:numPr>
          <w:ilvl w:val="0"/>
          <w:numId w:val="2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Маршрутный лист тура и туристическую карту Армении;</w:t>
      </w:r>
    </w:p>
    <w:p w:rsidR="005A1EF7" w:rsidRPr="00326EA7" w:rsidRDefault="005A1EF7" w:rsidP="005A1EF7">
      <w:pPr>
        <w:numPr>
          <w:ilvl w:val="0"/>
          <w:numId w:val="2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Круглосуточная поддержка туристов по телефону;</w:t>
      </w:r>
    </w:p>
    <w:p w:rsidR="005A1EF7" w:rsidRPr="00AC617C" w:rsidRDefault="005A1EF7" w:rsidP="005A1EF7">
      <w:pPr>
        <w:numPr>
          <w:ilvl w:val="0"/>
          <w:numId w:val="26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</w:rPr>
      </w:pPr>
      <w:proofErr w:type="spellStart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Налоги</w:t>
      </w:r>
      <w:proofErr w:type="spellEnd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.</w:t>
      </w:r>
    </w:p>
    <w:p w:rsidR="005A1EF7" w:rsidRPr="00AC617C" w:rsidRDefault="005A1EF7" w:rsidP="005A1EF7">
      <w:pPr>
        <w:pStyle w:val="a3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Book Antiqua" w:hAnsi="Book Antiqua" w:cs="Arial"/>
          <w:sz w:val="22"/>
          <w:szCs w:val="22"/>
        </w:rPr>
      </w:pPr>
      <w:r w:rsidRPr="00AC617C">
        <w:rPr>
          <w:rFonts w:ascii="Book Antiqua" w:hAnsi="Book Antiqua" w:cs="Arial"/>
          <w:sz w:val="22"/>
          <w:szCs w:val="22"/>
        </w:rPr>
        <w:t> </w:t>
      </w:r>
    </w:p>
    <w:p w:rsidR="005A1EF7" w:rsidRPr="00AC617C" w:rsidRDefault="005A1EF7" w:rsidP="005A1EF7">
      <w:pPr>
        <w:pStyle w:val="a3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Book Antiqua" w:hAnsi="Book Antiqua" w:cs="Arial"/>
          <w:sz w:val="22"/>
          <w:szCs w:val="22"/>
        </w:rPr>
      </w:pPr>
      <w:proofErr w:type="spellStart"/>
      <w:r w:rsidRPr="00AC617C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Стоимость</w:t>
      </w:r>
      <w:proofErr w:type="spellEnd"/>
      <w:r w:rsidRPr="00AC617C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C617C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тура</w:t>
      </w:r>
      <w:proofErr w:type="spellEnd"/>
      <w:r w:rsidRPr="00AC617C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C617C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не</w:t>
      </w:r>
      <w:proofErr w:type="spellEnd"/>
      <w:r w:rsidRPr="00AC617C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C617C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включает</w:t>
      </w:r>
      <w:proofErr w:type="spellEnd"/>
      <w:r w:rsidRPr="00AC617C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:</w:t>
      </w:r>
    </w:p>
    <w:p w:rsidR="005A1EF7" w:rsidRPr="00AC617C" w:rsidRDefault="005A1EF7" w:rsidP="005A1EF7">
      <w:pPr>
        <w:numPr>
          <w:ilvl w:val="0"/>
          <w:numId w:val="27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</w:rPr>
      </w:pPr>
      <w:proofErr w:type="spellStart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Авиабилеты</w:t>
      </w:r>
      <w:proofErr w:type="spellEnd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;</w:t>
      </w:r>
    </w:p>
    <w:p w:rsidR="005A1EF7" w:rsidRPr="00AC617C" w:rsidRDefault="005A1EF7" w:rsidP="005A1EF7">
      <w:pPr>
        <w:numPr>
          <w:ilvl w:val="0"/>
          <w:numId w:val="27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</w:rPr>
      </w:pPr>
      <w:proofErr w:type="spellStart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Алкогольные</w:t>
      </w:r>
      <w:proofErr w:type="spellEnd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напитки</w:t>
      </w:r>
      <w:proofErr w:type="spellEnd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;</w:t>
      </w:r>
    </w:p>
    <w:p w:rsidR="005A1EF7" w:rsidRPr="00AC617C" w:rsidRDefault="005A1EF7" w:rsidP="005A1EF7">
      <w:pPr>
        <w:numPr>
          <w:ilvl w:val="0"/>
          <w:numId w:val="27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</w:rPr>
      </w:pPr>
      <w:proofErr w:type="spellStart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Медицинскую</w:t>
      </w:r>
      <w:proofErr w:type="spellEnd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страховку</w:t>
      </w:r>
      <w:proofErr w:type="spellEnd"/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.</w:t>
      </w:r>
    </w:p>
    <w:p w:rsidR="005A1EF7" w:rsidRPr="00AC617C" w:rsidRDefault="005A1EF7" w:rsidP="005A1EF7">
      <w:pPr>
        <w:pStyle w:val="a3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Book Antiqua" w:hAnsi="Book Antiqua" w:cs="Arial"/>
          <w:sz w:val="22"/>
          <w:szCs w:val="22"/>
        </w:rPr>
      </w:pPr>
      <w:r w:rsidRPr="00AC617C">
        <w:rPr>
          <w:rFonts w:ascii="Book Antiqua" w:hAnsi="Book Antiqua" w:cs="Arial"/>
          <w:sz w:val="22"/>
          <w:szCs w:val="22"/>
        </w:rPr>
        <w:t> </w:t>
      </w:r>
    </w:p>
    <w:p w:rsidR="005A1EF7" w:rsidRPr="00AC617C" w:rsidRDefault="005A1EF7" w:rsidP="005A1EF7">
      <w:pPr>
        <w:pStyle w:val="a3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Book Antiqua" w:hAnsi="Book Antiqua" w:cs="Arial"/>
          <w:sz w:val="22"/>
          <w:szCs w:val="22"/>
        </w:rPr>
      </w:pPr>
      <w:proofErr w:type="spellStart"/>
      <w:r w:rsidRPr="00AC617C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Заметки</w:t>
      </w:r>
      <w:proofErr w:type="spellEnd"/>
      <w:r w:rsidRPr="00AC617C">
        <w:rPr>
          <w:rStyle w:val="a4"/>
          <w:rFonts w:ascii="Book Antiqua" w:hAnsi="Book Antiqua" w:cs="Arial"/>
          <w:sz w:val="22"/>
          <w:szCs w:val="22"/>
          <w:bdr w:val="none" w:sz="0" w:space="0" w:color="auto" w:frame="1"/>
        </w:rPr>
        <w:t>:</w:t>
      </w:r>
    </w:p>
    <w:p w:rsidR="005A1EF7" w:rsidRPr="00AC617C" w:rsidRDefault="00326EA7" w:rsidP="00AC617C">
      <w:pPr>
        <w:shd w:val="clear" w:color="auto" w:fill="FFFFFF"/>
        <w:suppressAutoHyphens w:val="0"/>
        <w:spacing w:line="200" w:lineRule="atLeast"/>
        <w:jc w:val="both"/>
        <w:textAlignment w:val="baseline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742619" y="8038769"/>
            <wp:positionH relativeFrom="margin">
              <wp:align>right</wp:align>
            </wp:positionH>
            <wp:positionV relativeFrom="margin">
              <wp:align>bottom</wp:align>
            </wp:positionV>
            <wp:extent cx="1960189" cy="1470991"/>
            <wp:effectExtent l="19050" t="0" r="1961" b="0"/>
            <wp:wrapSquare wrapText="bothSides"/>
            <wp:docPr id="6" name="Рисунок 5" descr="0_27ef_9246c7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27ef_9246c78_XL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0189" cy="1470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EF7" w:rsidRPr="00326EA7" w:rsidRDefault="005A1EF7" w:rsidP="005A1EF7">
      <w:pPr>
        <w:numPr>
          <w:ilvl w:val="0"/>
          <w:numId w:val="28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При желании можно выбрать любой другой</w:t>
      </w:r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 </w:t>
      </w: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отель в Армении;</w:t>
      </w:r>
    </w:p>
    <w:p w:rsidR="005A1EF7" w:rsidRPr="00326EA7" w:rsidRDefault="005A1EF7" w:rsidP="005A1EF7">
      <w:pPr>
        <w:numPr>
          <w:ilvl w:val="0"/>
          <w:numId w:val="28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Турпакет для детей до 5 лет - бесплатно;</w:t>
      </w:r>
      <w:r w:rsidRPr="00AC617C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</w:rPr>
        <w:t> </w:t>
      </w:r>
    </w:p>
    <w:p w:rsidR="005A1EF7" w:rsidRPr="00326EA7" w:rsidRDefault="005A1EF7" w:rsidP="005A1EF7">
      <w:pPr>
        <w:numPr>
          <w:ilvl w:val="0"/>
          <w:numId w:val="28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2"/>
          <w:szCs w:val="22"/>
          <w:lang w:val="ru-RU"/>
        </w:rPr>
      </w:pPr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 xml:space="preserve">Для детей от 6 до 10 лет - скидка 50% </w:t>
      </w:r>
      <w:proofErr w:type="spellStart"/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ппи</w:t>
      </w:r>
      <w:proofErr w:type="spellEnd"/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 xml:space="preserve"> </w:t>
      </w:r>
      <w:proofErr w:type="gramStart"/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>размещении</w:t>
      </w:r>
      <w:proofErr w:type="gramEnd"/>
      <w:r w:rsidRPr="00326EA7">
        <w:rPr>
          <w:rStyle w:val="ac"/>
          <w:rFonts w:ascii="Book Antiqua" w:hAnsi="Book Antiqua" w:cs="Arial"/>
          <w:i w:val="0"/>
          <w:sz w:val="22"/>
          <w:szCs w:val="22"/>
          <w:bdr w:val="none" w:sz="0" w:space="0" w:color="auto" w:frame="1"/>
          <w:lang w:val="ru-RU"/>
        </w:rPr>
        <w:t xml:space="preserve"> на доп. кровати;</w:t>
      </w:r>
    </w:p>
    <w:p w:rsidR="00B97E70" w:rsidRPr="00326EA7" w:rsidRDefault="00B97E70" w:rsidP="00321536">
      <w:pPr>
        <w:rPr>
          <w:rFonts w:ascii="Book Antiqua" w:hAnsi="Book Antiqua"/>
          <w:sz w:val="22"/>
          <w:szCs w:val="22"/>
          <w:lang w:val="ru-RU"/>
        </w:rPr>
      </w:pPr>
    </w:p>
    <w:sectPr w:rsidR="00B97E70" w:rsidRPr="00326EA7" w:rsidSect="007302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842" w:rsidRDefault="00652842">
      <w:r>
        <w:separator/>
      </w:r>
    </w:p>
  </w:endnote>
  <w:endnote w:type="continuationSeparator" w:id="0">
    <w:p w:rsidR="00652842" w:rsidRDefault="0065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986C14" w:rsidRPr="00986C14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326EA7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326EA7">
      <w:rPr>
        <w:shadow/>
        <w:color w:val="000080"/>
        <w:sz w:val="20"/>
        <w:lang w:val="ru-RU"/>
      </w:rPr>
      <w:t>Москва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, </w:t>
    </w:r>
    <w:r w:rsidRPr="00326EA7">
      <w:rPr>
        <w:shadow/>
        <w:color w:val="000080"/>
        <w:sz w:val="20"/>
        <w:lang w:val="ru-RU"/>
      </w:rPr>
      <w:t xml:space="preserve">м </w:t>
    </w:r>
    <w:r>
      <w:rPr>
        <w:shadow/>
        <w:color w:val="000080"/>
        <w:sz w:val="20"/>
        <w:lang w:val="ru-RU"/>
      </w:rPr>
      <w:t>Улица 1905 года</w:t>
    </w:r>
    <w:r w:rsidRPr="00326EA7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326EA7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326EA7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326EA7">
      <w:rPr>
        <w:shadow/>
        <w:color w:val="000080"/>
        <w:sz w:val="20"/>
        <w:lang w:val="ru-RU"/>
      </w:rPr>
      <w:t>,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 w:rsidRPr="00326EA7">
      <w:rPr>
        <w:shadow/>
        <w:color w:val="000080"/>
        <w:sz w:val="20"/>
        <w:lang w:val="ru-RU"/>
      </w:rPr>
      <w:t>тел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326EA7">
      <w:rPr>
        <w:rFonts w:ascii="Helvetica" w:hAnsi="Helvetica"/>
        <w:shadow/>
        <w:color w:val="000080"/>
        <w:sz w:val="20"/>
        <w:lang w:val="ru-RU"/>
      </w:rPr>
      <w:t>7</w:t>
    </w:r>
  </w:p>
  <w:p w:rsidR="00A37200" w:rsidRPr="00326EA7" w:rsidRDefault="00A37200" w:rsidP="00A37200">
    <w:pPr>
      <w:pStyle w:val="1"/>
      <w:tabs>
        <w:tab w:val="left" w:pos="7694"/>
      </w:tabs>
      <w:ind w:left="1361"/>
      <w:rPr>
        <w:lang w:val="ru-RU"/>
      </w:rPr>
    </w:pPr>
    <w:r w:rsidRPr="00326EA7">
      <w:rPr>
        <w:shadow/>
        <w:color w:val="000080"/>
        <w:sz w:val="20"/>
        <w:lang w:val="ru-RU"/>
      </w:rPr>
      <w:t xml:space="preserve"> </w:t>
    </w:r>
    <w:r w:rsidRPr="00C74E17">
      <w:rPr>
        <w:shadow/>
        <w:color w:val="000080"/>
        <w:sz w:val="20"/>
      </w:rPr>
      <w:t>E</w:t>
    </w:r>
    <w:r w:rsidRPr="00326EA7">
      <w:rPr>
        <w:shadow/>
        <w:color w:val="000080"/>
        <w:sz w:val="20"/>
        <w:lang w:val="ru-RU"/>
      </w:rPr>
      <w:t xml:space="preserve"> – </w:t>
    </w:r>
    <w:proofErr w:type="spellStart"/>
    <w:r w:rsidRPr="00C74E17">
      <w:rPr>
        <w:shadow/>
        <w:color w:val="000080"/>
        <w:sz w:val="20"/>
      </w:rPr>
      <w:t>mail</w:t>
    </w:r>
    <w:proofErr w:type="spellEnd"/>
    <w:r w:rsidRPr="00326EA7">
      <w:rPr>
        <w:shadow/>
        <w:color w:val="000080"/>
        <w:sz w:val="20"/>
        <w:lang w:val="ru-RU"/>
      </w:rPr>
      <w:t xml:space="preserve">: </w:t>
    </w:r>
    <w:proofErr w:type="spellStart"/>
    <w:r w:rsidRPr="00C74E17">
      <w:rPr>
        <w:shadow/>
        <w:color w:val="000080"/>
        <w:sz w:val="20"/>
      </w:rPr>
      <w:t>soleans</w:t>
    </w:r>
    <w:proofErr w:type="spellEnd"/>
    <w:r w:rsidRPr="00326EA7">
      <w:rPr>
        <w:shadow/>
        <w:color w:val="000080"/>
        <w:sz w:val="20"/>
        <w:lang w:val="ru-RU"/>
      </w:rPr>
      <w:t>@</w:t>
    </w:r>
    <w:proofErr w:type="spellStart"/>
    <w:r w:rsidRPr="00C74E17">
      <w:rPr>
        <w:shadow/>
        <w:color w:val="000080"/>
        <w:sz w:val="20"/>
      </w:rPr>
      <w:t>sovintel</w:t>
    </w:r>
    <w:proofErr w:type="spellEnd"/>
    <w:r w:rsidRPr="00326EA7">
      <w:rPr>
        <w:shadow/>
        <w:color w:val="000080"/>
        <w:sz w:val="20"/>
        <w:lang w:val="ru-RU"/>
      </w:rPr>
      <w:t>.</w:t>
    </w:r>
    <w:proofErr w:type="spellStart"/>
    <w:r w:rsidRPr="00C74E17">
      <w:rPr>
        <w:shadow/>
        <w:color w:val="000080"/>
        <w:sz w:val="20"/>
      </w:rPr>
      <w:t>ru</w:t>
    </w:r>
    <w:proofErr w:type="spellEnd"/>
    <w:r w:rsidRPr="00326EA7">
      <w:rPr>
        <w:shadow/>
        <w:color w:val="000080"/>
        <w:sz w:val="20"/>
        <w:lang w:val="ru-RU"/>
      </w:rPr>
      <w:t xml:space="preserve">     </w:t>
    </w:r>
    <w:hyperlink r:id="rId2" w:history="1">
      <w:r w:rsidRPr="00C74E17">
        <w:rPr>
          <w:rStyle w:val="a7"/>
          <w:shadow/>
          <w:sz w:val="20"/>
        </w:rPr>
        <w:t>www</w:t>
      </w:r>
      <w:r w:rsidRPr="00326EA7">
        <w:rPr>
          <w:rStyle w:val="a7"/>
          <w:shadow/>
          <w:sz w:val="20"/>
          <w:lang w:val="ru-RU"/>
        </w:rPr>
        <w:t>.</w:t>
      </w:r>
      <w:r w:rsidRPr="00C74E17">
        <w:rPr>
          <w:rStyle w:val="a7"/>
          <w:shadow/>
          <w:sz w:val="20"/>
        </w:rPr>
        <w:t>soleanstour</w:t>
      </w:r>
      <w:r w:rsidRPr="00326EA7">
        <w:rPr>
          <w:rStyle w:val="a7"/>
          <w:shadow/>
          <w:sz w:val="20"/>
          <w:lang w:val="ru-RU"/>
        </w:rPr>
        <w:t>.</w:t>
      </w:r>
      <w:proofErr w:type="spellStart"/>
      <w:r w:rsidRPr="00C74E17">
        <w:rPr>
          <w:rStyle w:val="a7"/>
          <w:shadow/>
          <w:sz w:val="20"/>
        </w:rPr>
        <w:t>ru</w:t>
      </w:r>
      <w:proofErr w:type="spellEnd"/>
    </w:hyperlink>
  </w:p>
  <w:p w:rsidR="00A37200" w:rsidRPr="00326EA7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842" w:rsidRDefault="00652842">
      <w:r>
        <w:separator/>
      </w:r>
    </w:p>
  </w:footnote>
  <w:footnote w:type="continuationSeparator" w:id="0">
    <w:p w:rsidR="00652842" w:rsidRDefault="00652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986C14" w:rsidRPr="00986C14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326EA7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326EA7">
      <w:rPr>
        <w:shadow/>
        <w:color w:val="000080"/>
        <w:sz w:val="20"/>
        <w:lang w:val="ru-RU"/>
      </w:rPr>
      <w:t>Москва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, </w:t>
    </w:r>
    <w:r w:rsidR="007E5689" w:rsidRPr="00326EA7">
      <w:rPr>
        <w:shadow/>
        <w:color w:val="000080"/>
        <w:sz w:val="20"/>
        <w:lang w:val="ru-RU"/>
      </w:rPr>
      <w:t xml:space="preserve">м </w:t>
    </w:r>
    <w:r w:rsidR="007E5689">
      <w:rPr>
        <w:shadow/>
        <w:color w:val="000080"/>
        <w:sz w:val="20"/>
        <w:lang w:val="ru-RU"/>
      </w:rPr>
      <w:t>Улица 1905 года</w:t>
    </w:r>
    <w:r w:rsidRPr="00326EA7">
      <w:rPr>
        <w:shadow/>
        <w:color w:val="000080"/>
        <w:sz w:val="20"/>
        <w:lang w:val="ru-RU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 w:rsidRPr="00326EA7">
      <w:rPr>
        <w:shadow/>
        <w:color w:val="000080"/>
        <w:sz w:val="20"/>
        <w:lang w:val="ru-RU"/>
      </w:rPr>
      <w:t>.</w:t>
    </w:r>
    <w:r w:rsidR="007E5689" w:rsidRPr="00326EA7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 w:rsidRPr="00326EA7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326EA7">
      <w:rPr>
        <w:shadow/>
        <w:color w:val="000080"/>
        <w:sz w:val="20"/>
        <w:lang w:val="ru-RU"/>
      </w:rPr>
      <w:t>,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 w:rsidRPr="00326EA7">
      <w:rPr>
        <w:shadow/>
        <w:color w:val="000080"/>
        <w:sz w:val="20"/>
        <w:lang w:val="ru-RU"/>
      </w:rPr>
      <w:t>тел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. </w:t>
    </w:r>
    <w:r w:rsidR="007E5689" w:rsidRPr="00326EA7">
      <w:rPr>
        <w:rFonts w:ascii="Helvetica" w:hAnsi="Helvetica"/>
        <w:shadow/>
        <w:color w:val="000080"/>
        <w:sz w:val="20"/>
        <w:lang w:val="ru-RU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326EA7">
      <w:rPr>
        <w:rFonts w:ascii="Helvetica" w:hAnsi="Helvetica"/>
        <w:shadow/>
        <w:color w:val="000080"/>
        <w:sz w:val="20"/>
        <w:lang w:val="ru-RU"/>
      </w:rPr>
      <w:t>7</w:t>
    </w:r>
  </w:p>
  <w:p w:rsidR="00EF2EFA" w:rsidRPr="00326EA7" w:rsidRDefault="00EF2EFA" w:rsidP="001346C3">
    <w:pPr>
      <w:pStyle w:val="1"/>
      <w:tabs>
        <w:tab w:val="left" w:pos="7694"/>
      </w:tabs>
      <w:ind w:left="1361"/>
      <w:rPr>
        <w:lang w:val="ru-RU"/>
      </w:rPr>
    </w:pPr>
    <w:r w:rsidRPr="00326EA7">
      <w:rPr>
        <w:shadow/>
        <w:color w:val="000080"/>
        <w:sz w:val="20"/>
        <w:lang w:val="ru-RU"/>
      </w:rPr>
      <w:t xml:space="preserve"> </w:t>
    </w:r>
    <w:r w:rsidRPr="00C74E17">
      <w:rPr>
        <w:shadow/>
        <w:color w:val="000080"/>
        <w:sz w:val="20"/>
      </w:rPr>
      <w:t>E</w:t>
    </w:r>
    <w:r w:rsidRPr="00326EA7">
      <w:rPr>
        <w:shadow/>
        <w:color w:val="000080"/>
        <w:sz w:val="20"/>
        <w:lang w:val="ru-RU"/>
      </w:rPr>
      <w:t xml:space="preserve"> – </w:t>
    </w:r>
    <w:proofErr w:type="spellStart"/>
    <w:r w:rsidRPr="00C74E17">
      <w:rPr>
        <w:shadow/>
        <w:color w:val="000080"/>
        <w:sz w:val="20"/>
      </w:rPr>
      <w:t>mail</w:t>
    </w:r>
    <w:proofErr w:type="spellEnd"/>
    <w:r w:rsidRPr="00326EA7">
      <w:rPr>
        <w:shadow/>
        <w:color w:val="000080"/>
        <w:sz w:val="20"/>
        <w:lang w:val="ru-RU"/>
      </w:rPr>
      <w:t xml:space="preserve">: </w:t>
    </w:r>
    <w:proofErr w:type="spellStart"/>
    <w:r w:rsidRPr="00C74E17">
      <w:rPr>
        <w:shadow/>
        <w:color w:val="000080"/>
        <w:sz w:val="20"/>
      </w:rPr>
      <w:t>soleans</w:t>
    </w:r>
    <w:proofErr w:type="spellEnd"/>
    <w:r w:rsidRPr="00326EA7">
      <w:rPr>
        <w:shadow/>
        <w:color w:val="000080"/>
        <w:sz w:val="20"/>
        <w:lang w:val="ru-RU"/>
      </w:rPr>
      <w:t>@</w:t>
    </w:r>
    <w:proofErr w:type="spellStart"/>
    <w:r w:rsidRPr="00C74E17">
      <w:rPr>
        <w:shadow/>
        <w:color w:val="000080"/>
        <w:sz w:val="20"/>
      </w:rPr>
      <w:t>sovintel</w:t>
    </w:r>
    <w:proofErr w:type="spellEnd"/>
    <w:r w:rsidRPr="00326EA7">
      <w:rPr>
        <w:shadow/>
        <w:color w:val="000080"/>
        <w:sz w:val="20"/>
        <w:lang w:val="ru-RU"/>
      </w:rPr>
      <w:t>.</w:t>
    </w:r>
    <w:proofErr w:type="spellStart"/>
    <w:r w:rsidRPr="00C74E17">
      <w:rPr>
        <w:shadow/>
        <w:color w:val="000080"/>
        <w:sz w:val="20"/>
      </w:rPr>
      <w:t>ru</w:t>
    </w:r>
    <w:proofErr w:type="spellEnd"/>
    <w:r w:rsidRPr="00326EA7">
      <w:rPr>
        <w:shadow/>
        <w:color w:val="000080"/>
        <w:sz w:val="20"/>
        <w:lang w:val="ru-RU"/>
      </w:rPr>
      <w:t xml:space="preserve">     </w:t>
    </w:r>
    <w:hyperlink r:id="rId2" w:history="1">
      <w:r w:rsidRPr="00C74E17">
        <w:rPr>
          <w:rStyle w:val="a7"/>
          <w:shadow/>
          <w:sz w:val="20"/>
        </w:rPr>
        <w:t>www</w:t>
      </w:r>
      <w:r w:rsidRPr="00326EA7">
        <w:rPr>
          <w:rStyle w:val="a7"/>
          <w:shadow/>
          <w:sz w:val="20"/>
          <w:lang w:val="ru-RU"/>
        </w:rPr>
        <w:t>.</w:t>
      </w:r>
      <w:r w:rsidRPr="00C74E17">
        <w:rPr>
          <w:rStyle w:val="a7"/>
          <w:shadow/>
          <w:sz w:val="20"/>
        </w:rPr>
        <w:t>soleanstour</w:t>
      </w:r>
      <w:r w:rsidRPr="00326EA7">
        <w:rPr>
          <w:rStyle w:val="a7"/>
          <w:shadow/>
          <w:sz w:val="20"/>
          <w:lang w:val="ru-RU"/>
        </w:rPr>
        <w:t>.</w:t>
      </w:r>
      <w:proofErr w:type="spellStart"/>
      <w:r w:rsidRPr="00C74E17">
        <w:rPr>
          <w:rStyle w:val="a7"/>
          <w:shadow/>
          <w:sz w:val="20"/>
        </w:rPr>
        <w:t>ru</w:t>
      </w:r>
      <w:proofErr w:type="spellEnd"/>
    </w:hyperlink>
  </w:p>
  <w:p w:rsidR="00EF2EFA" w:rsidRPr="00326EA7" w:rsidRDefault="00EF2EFA" w:rsidP="00DD7131">
    <w:pPr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F2E7ADA"/>
    <w:multiLevelType w:val="multilevel"/>
    <w:tmpl w:val="96C2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A1933"/>
    <w:multiLevelType w:val="multilevel"/>
    <w:tmpl w:val="01CA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B360E"/>
    <w:multiLevelType w:val="multilevel"/>
    <w:tmpl w:val="078A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197C10"/>
    <w:multiLevelType w:val="multilevel"/>
    <w:tmpl w:val="AD2A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746C64"/>
    <w:multiLevelType w:val="multilevel"/>
    <w:tmpl w:val="2E4A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F62E3"/>
    <w:multiLevelType w:val="multilevel"/>
    <w:tmpl w:val="F7AE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2A5223"/>
    <w:multiLevelType w:val="multilevel"/>
    <w:tmpl w:val="98E4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2944EE"/>
    <w:multiLevelType w:val="multilevel"/>
    <w:tmpl w:val="4722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92B7C"/>
    <w:multiLevelType w:val="multilevel"/>
    <w:tmpl w:val="D3E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137C8E"/>
    <w:multiLevelType w:val="multilevel"/>
    <w:tmpl w:val="2AE27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69AD6CB0"/>
    <w:multiLevelType w:val="multilevel"/>
    <w:tmpl w:val="FB3E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0C7A0F"/>
    <w:multiLevelType w:val="multilevel"/>
    <w:tmpl w:val="C94A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C1233F"/>
    <w:multiLevelType w:val="multilevel"/>
    <w:tmpl w:val="C1DC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F73892"/>
    <w:multiLevelType w:val="multilevel"/>
    <w:tmpl w:val="DBDE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8E374E"/>
    <w:multiLevelType w:val="multilevel"/>
    <w:tmpl w:val="C8E4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E84579"/>
    <w:multiLevelType w:val="multilevel"/>
    <w:tmpl w:val="D250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27"/>
  </w:num>
  <w:num w:numId="4">
    <w:abstractNumId w:val="6"/>
  </w:num>
  <w:num w:numId="5">
    <w:abstractNumId w:val="10"/>
  </w:num>
  <w:num w:numId="6">
    <w:abstractNumId w:val="16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24"/>
  </w:num>
  <w:num w:numId="13">
    <w:abstractNumId w:val="12"/>
  </w:num>
  <w:num w:numId="14">
    <w:abstractNumId w:val="26"/>
  </w:num>
  <w:num w:numId="15">
    <w:abstractNumId w:val="25"/>
  </w:num>
  <w:num w:numId="16">
    <w:abstractNumId w:val="9"/>
  </w:num>
  <w:num w:numId="17">
    <w:abstractNumId w:val="13"/>
  </w:num>
  <w:num w:numId="18">
    <w:abstractNumId w:val="18"/>
  </w:num>
  <w:num w:numId="19">
    <w:abstractNumId w:val="22"/>
  </w:num>
  <w:num w:numId="20">
    <w:abstractNumId w:val="19"/>
  </w:num>
  <w:num w:numId="21">
    <w:abstractNumId w:val="23"/>
  </w:num>
  <w:num w:numId="22">
    <w:abstractNumId w:val="8"/>
  </w:num>
  <w:num w:numId="23">
    <w:abstractNumId w:val="21"/>
  </w:num>
  <w:num w:numId="24">
    <w:abstractNumId w:val="11"/>
  </w:num>
  <w:num w:numId="25">
    <w:abstractNumId w:val="15"/>
  </w:num>
  <w:num w:numId="26">
    <w:abstractNumId w:val="4"/>
  </w:num>
  <w:num w:numId="27">
    <w:abstractNumId w:val="14"/>
  </w:num>
  <w:num w:numId="28">
    <w:abstractNumId w:val="2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848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5002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37529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536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A7"/>
    <w:rsid w:val="00326EF8"/>
    <w:rsid w:val="00327094"/>
    <w:rsid w:val="00330DE2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5D74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2C4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27F23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1EF7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BB2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284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877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0E8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A7D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4E64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18CC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69D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6C14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0D09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5B12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617C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97E70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2D9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4E17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0F23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69C3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customStyle="1" w:styleId="addressitem">
    <w:name w:val="addressitem"/>
    <w:basedOn w:val="a0"/>
    <w:rsid w:val="00F569C3"/>
  </w:style>
  <w:style w:type="character" w:customStyle="1" w:styleId="hanordertext">
    <w:name w:val="han_ordertext"/>
    <w:basedOn w:val="a0"/>
    <w:rsid w:val="00F569C3"/>
  </w:style>
  <w:style w:type="character" w:customStyle="1" w:styleId="currency">
    <w:name w:val="currency"/>
    <w:basedOn w:val="a0"/>
    <w:rsid w:val="00F56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3659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769467885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982736181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509829965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749616332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2119518803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927112766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7938692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349">
          <w:marLeft w:val="0"/>
          <w:marRight w:val="15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349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885607656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2032291797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091701286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471245033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5604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1102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</w:divsChild>
        </w:div>
        <w:div w:id="1491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2943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746417189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603996449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2005008948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29178154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096246619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18693783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9928252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567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4490">
          <w:marLeft w:val="0"/>
          <w:marRight w:val="15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407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027413568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595014931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880628525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9164841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26830579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401946220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786078948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580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0990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</w:divsChild>
        </w:div>
        <w:div w:id="869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arevarmenia.ru/ru/car_rental/car52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Света</cp:lastModifiedBy>
  <cp:revision>2</cp:revision>
  <cp:lastPrinted>2013-01-25T12:48:00Z</cp:lastPrinted>
  <dcterms:created xsi:type="dcterms:W3CDTF">2015-02-27T11:48:00Z</dcterms:created>
  <dcterms:modified xsi:type="dcterms:W3CDTF">2015-02-27T11:48:00Z</dcterms:modified>
</cp:coreProperties>
</file>