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A9" w:rsidRPr="008303A9" w:rsidRDefault="00F21E0E" w:rsidP="008E75C5">
      <w:pPr>
        <w:spacing w:line="200" w:lineRule="exact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52930" cy="1391285"/>
            <wp:effectExtent l="19050" t="0" r="0" b="0"/>
            <wp:wrapSquare wrapText="bothSides"/>
            <wp:docPr id="4" name="Рисунок 3" descr="6-ne-dorogoe-zhile-v-karpatah-na-zakarp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ne-dorogoe-zhile-v-karpatah-na-zakarpat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75C5" w:rsidRPr="00F21E0E" w:rsidRDefault="00AD78DF" w:rsidP="006B402B">
      <w:pPr>
        <w:pStyle w:val="a5"/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885742" y="1192696"/>
            <wp:positionH relativeFrom="margin">
              <wp:align>left</wp:align>
            </wp:positionH>
            <wp:positionV relativeFrom="margin">
              <wp:align>top</wp:align>
            </wp:positionV>
            <wp:extent cx="1820573" cy="1367624"/>
            <wp:effectExtent l="19050" t="0" r="8227" b="0"/>
            <wp:wrapSquare wrapText="bothSides"/>
            <wp:docPr id="9" name="Рисунок 8" descr="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0573" cy="136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5C5" w:rsidRPr="00F21E0E">
        <w:t>Вкусная Армения</w:t>
      </w:r>
    </w:p>
    <w:p w:rsidR="008E75C5" w:rsidRPr="00F21E0E" w:rsidRDefault="008E75C5" w:rsidP="006B402B">
      <w:pPr>
        <w:pStyle w:val="a5"/>
        <w:rPr>
          <w:rFonts w:ascii="Book Antiqua" w:hAnsi="Book Antiqua"/>
          <w:color w:val="E2001A"/>
        </w:rPr>
      </w:pPr>
      <w:r w:rsidRPr="00F21E0E">
        <w:rPr>
          <w:rFonts w:ascii="Book Antiqua" w:hAnsi="Book Antiqua"/>
          <w:color w:val="E2001A"/>
        </w:rPr>
        <w:t>7 дней / 6 ночей</w:t>
      </w:r>
    </w:p>
    <w:p w:rsidR="008E75C5" w:rsidRPr="00F21E0E" w:rsidRDefault="008E75C5" w:rsidP="008E75C5">
      <w:pPr>
        <w:jc w:val="center"/>
        <w:rPr>
          <w:rStyle w:val="addressitem"/>
          <w:rFonts w:ascii="Book Antiqua" w:hAnsi="Book Antiqua" w:cs="Arial"/>
          <w:b/>
          <w:bdr w:val="none" w:sz="0" w:space="0" w:color="auto" w:frame="1"/>
          <w:shd w:val="clear" w:color="auto" w:fill="FFFFFF"/>
          <w:lang w:val="ru-RU"/>
        </w:rPr>
      </w:pPr>
      <w:r w:rsidRPr="00F21E0E">
        <w:rPr>
          <w:rStyle w:val="addressitem"/>
          <w:rFonts w:ascii="Book Antiqua" w:hAnsi="Book Antiqua" w:cs="Arial"/>
          <w:b/>
          <w:bdr w:val="none" w:sz="0" w:space="0" w:color="auto" w:frame="1"/>
          <w:shd w:val="clear" w:color="auto" w:fill="FFFFFF"/>
          <w:lang w:val="ru-RU"/>
        </w:rPr>
        <w:t>Кулинарный тур</w:t>
      </w:r>
    </w:p>
    <w:p w:rsidR="008E75C5" w:rsidRPr="008E75C5" w:rsidRDefault="008E75C5" w:rsidP="008E75C5">
      <w:pPr>
        <w:jc w:val="center"/>
        <w:rPr>
          <w:rFonts w:ascii="Book Antiqua" w:hAnsi="Book Antiqua"/>
          <w:lang w:val="ru-RU"/>
        </w:rPr>
      </w:pPr>
      <w:proofErr w:type="spellStart"/>
      <w:r w:rsidRPr="008E75C5">
        <w:rPr>
          <w:rStyle w:val="addressitem"/>
          <w:rFonts w:ascii="Book Antiqua" w:hAnsi="Book Antiqua" w:cs="Arial"/>
          <w:bdr w:val="none" w:sz="0" w:space="0" w:color="auto" w:frame="1"/>
          <w:shd w:val="clear" w:color="auto" w:fill="FFFFFF"/>
        </w:rPr>
        <w:t>Даты</w:t>
      </w:r>
      <w:proofErr w:type="spellEnd"/>
      <w:r w:rsidRPr="008E75C5">
        <w:rPr>
          <w:rStyle w:val="addressitem"/>
          <w:rFonts w:ascii="Book Antiqua" w:hAnsi="Book Antiqua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E75C5">
        <w:rPr>
          <w:rStyle w:val="addressitem"/>
          <w:rFonts w:ascii="Book Antiqua" w:hAnsi="Book Antiqua" w:cs="Arial"/>
          <w:bdr w:val="none" w:sz="0" w:space="0" w:color="auto" w:frame="1"/>
          <w:shd w:val="clear" w:color="auto" w:fill="FFFFFF"/>
        </w:rPr>
        <w:t>по</w:t>
      </w:r>
      <w:proofErr w:type="spellEnd"/>
      <w:r w:rsidRPr="008E75C5">
        <w:rPr>
          <w:rStyle w:val="addressitem"/>
          <w:rFonts w:ascii="Book Antiqua" w:hAnsi="Book Antiqua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E75C5">
        <w:rPr>
          <w:rStyle w:val="addressitem"/>
          <w:rFonts w:ascii="Book Antiqua" w:hAnsi="Book Antiqua" w:cs="Arial"/>
          <w:bdr w:val="none" w:sz="0" w:space="0" w:color="auto" w:frame="1"/>
          <w:shd w:val="clear" w:color="auto" w:fill="FFFFFF"/>
        </w:rPr>
        <w:t>запросу</w:t>
      </w:r>
      <w:proofErr w:type="spellEnd"/>
    </w:p>
    <w:p w:rsidR="008E75C5" w:rsidRPr="008E75C5" w:rsidRDefault="008E75C5" w:rsidP="008E75C5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sz w:val="20"/>
          <w:szCs w:val="20"/>
        </w:rPr>
      </w:pPr>
    </w:p>
    <w:p w:rsidR="008E75C5" w:rsidRPr="008E75C5" w:rsidRDefault="008E75C5" w:rsidP="008E75C5">
      <w:pPr>
        <w:pStyle w:val="2"/>
        <w:shd w:val="clear" w:color="auto" w:fill="FFFFFF"/>
        <w:spacing w:before="0" w:after="38" w:line="313" w:lineRule="atLeast"/>
        <w:jc w:val="both"/>
        <w:textAlignment w:val="baseline"/>
        <w:rPr>
          <w:rFonts w:ascii="Book Antiqua" w:hAnsi="Book Antiqua"/>
          <w:bCs w:val="0"/>
          <w:sz w:val="24"/>
          <w:szCs w:val="24"/>
        </w:rPr>
      </w:pPr>
      <w:proofErr w:type="spellStart"/>
      <w:r w:rsidRPr="008E75C5">
        <w:rPr>
          <w:rFonts w:ascii="Book Antiqua" w:hAnsi="Book Antiqua"/>
          <w:bCs w:val="0"/>
          <w:sz w:val="24"/>
          <w:szCs w:val="24"/>
        </w:rPr>
        <w:t>Программа</w:t>
      </w:r>
      <w:proofErr w:type="spellEnd"/>
      <w:r w:rsidRPr="008E75C5">
        <w:rPr>
          <w:rFonts w:ascii="Book Antiqua" w:hAnsi="Book Antiqua"/>
          <w:bCs w:val="0"/>
          <w:sz w:val="24"/>
          <w:szCs w:val="24"/>
        </w:rPr>
        <w:t xml:space="preserve"> </w:t>
      </w:r>
      <w:proofErr w:type="spellStart"/>
      <w:r w:rsidRPr="008E75C5">
        <w:rPr>
          <w:rFonts w:ascii="Book Antiqua" w:hAnsi="Book Antiqua"/>
          <w:bCs w:val="0"/>
          <w:sz w:val="24"/>
          <w:szCs w:val="24"/>
        </w:rPr>
        <w:t>Тура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6"/>
        <w:gridCol w:w="8788"/>
      </w:tblGrid>
      <w:tr w:rsidR="008E75C5" w:rsidRPr="008E75C5" w:rsidTr="00F21E0E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75C5" w:rsidRPr="008E75C5" w:rsidRDefault="008E75C5" w:rsidP="008E75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8E75C5">
              <w:rPr>
                <w:rStyle w:val="a4"/>
                <w:rFonts w:ascii="Book Antiqua" w:hAnsi="Book Antiqua"/>
                <w:sz w:val="20"/>
                <w:szCs w:val="20"/>
                <w:bdr w:val="none" w:sz="0" w:space="0" w:color="auto" w:frame="1"/>
              </w:rPr>
              <w:t>День</w:t>
            </w:r>
            <w:proofErr w:type="spellEnd"/>
            <w:r w:rsidRPr="008E75C5">
              <w:rPr>
                <w:rStyle w:val="a4"/>
                <w:rFonts w:ascii="Book Antiqua" w:hAnsi="Book Antiqua"/>
                <w:sz w:val="20"/>
                <w:szCs w:val="20"/>
                <w:bdr w:val="none" w:sz="0" w:space="0" w:color="auto" w:frame="1"/>
              </w:rPr>
              <w:t xml:space="preserve"> 1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8E75C5" w:rsidP="008E75C5">
            <w:pPr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Прибытие в Ереван. Тур по Еревану – визит в Матенадаран, где хранятся манускрипты с древнейшими армянскими рецептами. Изучение технологии приготовления коньяка и дегустация армянских коньяков в коньячном заводе “Арарат”. На обед - суп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танапур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 и ассорти </w:t>
            </w:r>
            <w:proofErr w:type="gram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Армянской</w:t>
            </w:r>
            <w:proofErr w:type="gram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толмы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. Пеший тур по вечернему Еревану.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Армянский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традиционный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прием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под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песни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и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пляску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дегустация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хашламы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8E75C5" w:rsidRPr="008E75C5" w:rsidTr="00F21E0E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75C5" w:rsidRPr="008E75C5" w:rsidRDefault="008E75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8E75C5">
              <w:rPr>
                <w:rStyle w:val="a4"/>
                <w:rFonts w:ascii="Book Antiqua" w:hAnsi="Book Antiqua"/>
                <w:sz w:val="20"/>
                <w:szCs w:val="20"/>
                <w:bdr w:val="none" w:sz="0" w:space="0" w:color="auto" w:frame="1"/>
              </w:rPr>
              <w:t>День</w:t>
            </w:r>
            <w:proofErr w:type="spellEnd"/>
            <w:r w:rsidRPr="008E75C5">
              <w:rPr>
                <w:rStyle w:val="a4"/>
                <w:rFonts w:ascii="Book Antiqua" w:hAnsi="Book Antiqua"/>
                <w:sz w:val="20"/>
                <w:szCs w:val="20"/>
                <w:bdr w:val="none" w:sz="0" w:space="0" w:color="auto" w:frame="1"/>
              </w:rPr>
              <w:t xml:space="preserve"> 2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8E75C5" w:rsidP="008E75C5">
            <w:pPr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Выезд с Еревана в крепость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Амберд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. Дегустация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хаша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 на вершине горы Арагац: у озера Кари.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Возврощение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в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Ереван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8E75C5" w:rsidRPr="008E75C5" w:rsidTr="00F21E0E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75C5" w:rsidRPr="008E75C5" w:rsidRDefault="008E75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8E75C5">
              <w:rPr>
                <w:rStyle w:val="a4"/>
                <w:rFonts w:ascii="Book Antiqua" w:hAnsi="Book Antiqua"/>
                <w:sz w:val="20"/>
                <w:szCs w:val="20"/>
                <w:bdr w:val="none" w:sz="0" w:space="0" w:color="auto" w:frame="1"/>
              </w:rPr>
              <w:t>День</w:t>
            </w:r>
            <w:proofErr w:type="spellEnd"/>
            <w:r w:rsidRPr="008E75C5">
              <w:rPr>
                <w:rStyle w:val="a4"/>
                <w:rFonts w:ascii="Book Antiqua" w:hAnsi="Book Antiqua"/>
                <w:sz w:val="20"/>
                <w:szCs w:val="20"/>
                <w:bdr w:val="none" w:sz="0" w:space="0" w:color="auto" w:frame="1"/>
              </w:rPr>
              <w:t xml:space="preserve"> 3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8E75C5" w:rsidP="008E75C5">
            <w:pPr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Выезд с Еревана. Визит в скальный монастырь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Гегард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. Участие в процессе приготовления лаваша в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Гарни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, дегустация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хороваца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 и овощей приготовленных в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тоныре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, абрикосовой и тутовой водок, а также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гаты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 (армянское национальное кондитерское изделие) в местном деревенском доме. Визит в языческий храм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Гарни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Возвр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ru-RU"/>
              </w:rPr>
              <w:t>а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щение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в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Ереван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8E75C5" w:rsidRPr="008E75C5" w:rsidTr="00F21E0E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75C5" w:rsidRPr="008E75C5" w:rsidRDefault="008E75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8E75C5">
              <w:rPr>
                <w:rStyle w:val="a4"/>
                <w:rFonts w:ascii="Book Antiqua" w:hAnsi="Book Antiqua"/>
                <w:sz w:val="20"/>
                <w:szCs w:val="20"/>
                <w:bdr w:val="none" w:sz="0" w:space="0" w:color="auto" w:frame="1"/>
              </w:rPr>
              <w:t>День</w:t>
            </w:r>
            <w:proofErr w:type="spellEnd"/>
            <w:r w:rsidRPr="008E75C5">
              <w:rPr>
                <w:rStyle w:val="a4"/>
                <w:rFonts w:ascii="Book Antiqua" w:hAnsi="Book Antiqua"/>
                <w:sz w:val="20"/>
                <w:szCs w:val="20"/>
                <w:bdr w:val="none" w:sz="0" w:space="0" w:color="auto" w:frame="1"/>
              </w:rPr>
              <w:t xml:space="preserve"> 4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8E75C5" w:rsidP="008E75C5">
            <w:pPr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Выезд с Еревана. Тур в монастыри Хор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Вирап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Нораванк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. Дегустация армянских сортов вин в колыбели армянского виноделия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Арени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Ночевка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в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Егегнадзоре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8E75C5" w:rsidRPr="008E75C5" w:rsidTr="00F21E0E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75C5" w:rsidRPr="008E75C5" w:rsidRDefault="008E75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8E75C5">
              <w:rPr>
                <w:rStyle w:val="a4"/>
                <w:rFonts w:ascii="Book Antiqua" w:hAnsi="Book Antiqua"/>
                <w:sz w:val="20"/>
                <w:szCs w:val="20"/>
                <w:bdr w:val="none" w:sz="0" w:space="0" w:color="auto" w:frame="1"/>
              </w:rPr>
              <w:t>День</w:t>
            </w:r>
            <w:proofErr w:type="spellEnd"/>
            <w:r w:rsidRPr="008E75C5">
              <w:rPr>
                <w:rStyle w:val="a4"/>
                <w:rFonts w:ascii="Book Antiqua" w:hAnsi="Book Antiqua"/>
                <w:sz w:val="20"/>
                <w:szCs w:val="20"/>
                <w:bdr w:val="none" w:sz="0" w:space="0" w:color="auto" w:frame="1"/>
              </w:rPr>
              <w:t xml:space="preserve"> 5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8E75C5" w:rsidP="008E75C5">
            <w:pPr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Визит в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Норатус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Айраванк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Севанаванк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. Дегустация блюд, приготовленных из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ишхана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фореля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), сига,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севанского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 рака в прибрежном ресторане озера Севана.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Ночевка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в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курортном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городе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Дилижан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8E75C5" w:rsidRPr="008E75C5" w:rsidTr="00F21E0E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75C5" w:rsidRPr="008E75C5" w:rsidRDefault="008E75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8E75C5">
              <w:rPr>
                <w:rStyle w:val="a4"/>
                <w:rFonts w:ascii="Book Antiqua" w:hAnsi="Book Antiqua"/>
                <w:sz w:val="20"/>
                <w:szCs w:val="20"/>
                <w:bdr w:val="none" w:sz="0" w:space="0" w:color="auto" w:frame="1"/>
              </w:rPr>
              <w:t>День</w:t>
            </w:r>
            <w:proofErr w:type="spellEnd"/>
            <w:r w:rsidRPr="008E75C5">
              <w:rPr>
                <w:rStyle w:val="a4"/>
                <w:rFonts w:ascii="Book Antiqua" w:hAnsi="Book Antiqua"/>
                <w:sz w:val="20"/>
                <w:szCs w:val="20"/>
                <w:bdr w:val="none" w:sz="0" w:space="0" w:color="auto" w:frame="1"/>
              </w:rPr>
              <w:t xml:space="preserve"> 6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8E75C5" w:rsidP="008E75C5">
            <w:pPr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Тур в монастыри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Ахпат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Санаин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. Участие в приготовлении хлеба в местной пекарне, дегустация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хашламы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 из козлятины и блюд, приготовленных из ассортимента местной зелени в Лори.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Дегустация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водки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из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местных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фруктов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.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Возвращение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в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Ереван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8E75C5" w:rsidRPr="008E75C5" w:rsidTr="00F21E0E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75C5" w:rsidRPr="008E75C5" w:rsidRDefault="008E75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8E75C5">
              <w:rPr>
                <w:rStyle w:val="a4"/>
                <w:rFonts w:ascii="Book Antiqua" w:hAnsi="Book Antiqua"/>
                <w:sz w:val="20"/>
                <w:szCs w:val="20"/>
                <w:bdr w:val="none" w:sz="0" w:space="0" w:color="auto" w:frame="1"/>
              </w:rPr>
              <w:t>День</w:t>
            </w:r>
            <w:proofErr w:type="spellEnd"/>
            <w:r w:rsidRPr="008E75C5">
              <w:rPr>
                <w:rStyle w:val="a4"/>
                <w:rFonts w:ascii="Book Antiqua" w:hAnsi="Book Antiqua"/>
                <w:sz w:val="20"/>
                <w:szCs w:val="20"/>
                <w:bdr w:val="none" w:sz="0" w:space="0" w:color="auto" w:frame="1"/>
              </w:rPr>
              <w:t xml:space="preserve"> 7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8E75C5" w:rsidP="008E75C5">
            <w:pPr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Тур в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Эчмиадин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Звартноц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. Дегустация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эчмиадзинской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>кюфты</w:t>
            </w:r>
            <w:proofErr w:type="spellEnd"/>
            <w:r w:rsidRPr="00F21E0E">
              <w:rPr>
                <w:rFonts w:ascii="Book Antiqua" w:hAnsi="Book Antiqua"/>
                <w:sz w:val="20"/>
                <w:szCs w:val="20"/>
                <w:lang w:val="ru-RU"/>
              </w:rPr>
              <w:t xml:space="preserve"> (вид мясных котлет) в местном ресторане.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Трансфер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в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аэропорт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</w:tbl>
    <w:p w:rsidR="008E75C5" w:rsidRPr="008E75C5" w:rsidRDefault="008E75C5" w:rsidP="00F21E0E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/>
          <w:bCs/>
          <w:i/>
          <w:sz w:val="20"/>
          <w:szCs w:val="20"/>
          <w:u w:val="single"/>
        </w:rPr>
      </w:pPr>
      <w:r w:rsidRPr="008E75C5">
        <w:rPr>
          <w:rFonts w:ascii="Book Antiqua" w:hAnsi="Book Antiqua" w:cs="Arial"/>
          <w:sz w:val="20"/>
          <w:szCs w:val="20"/>
        </w:rPr>
        <w:br/>
      </w:r>
      <w:proofErr w:type="spellStart"/>
      <w:r w:rsidRPr="008E75C5">
        <w:rPr>
          <w:rFonts w:ascii="Book Antiqua" w:hAnsi="Book Antiqua"/>
          <w:sz w:val="20"/>
          <w:szCs w:val="20"/>
          <w:u w:val="single"/>
        </w:rPr>
        <w:t>Индивидуальный</w:t>
      </w:r>
      <w:proofErr w:type="spellEnd"/>
      <w:r w:rsidRPr="008E75C5">
        <w:rPr>
          <w:rFonts w:ascii="Book Antiqua" w:hAnsi="Book Antiqua"/>
          <w:sz w:val="20"/>
          <w:szCs w:val="20"/>
          <w:u w:val="single"/>
        </w:rPr>
        <w:t xml:space="preserve"> </w:t>
      </w:r>
      <w:proofErr w:type="spellStart"/>
      <w:r w:rsidRPr="008E75C5">
        <w:rPr>
          <w:rFonts w:ascii="Book Antiqua" w:hAnsi="Book Antiqua"/>
          <w:sz w:val="20"/>
          <w:szCs w:val="20"/>
          <w:u w:val="single"/>
        </w:rPr>
        <w:t>тур</w:t>
      </w:r>
      <w:proofErr w:type="spellEnd"/>
      <w:r w:rsidRPr="008E75C5">
        <w:rPr>
          <w:rFonts w:ascii="Book Antiqua" w:hAnsi="Book Antiqua"/>
          <w:sz w:val="20"/>
          <w:szCs w:val="20"/>
          <w:u w:val="single"/>
        </w:rPr>
        <w:t xml:space="preserve"> </w:t>
      </w:r>
      <w:proofErr w:type="spellStart"/>
      <w:r w:rsidRPr="008E75C5">
        <w:rPr>
          <w:rFonts w:ascii="Book Antiqua" w:hAnsi="Book Antiqua"/>
          <w:sz w:val="20"/>
          <w:szCs w:val="20"/>
          <w:u w:val="single"/>
        </w:rPr>
        <w:t>по</w:t>
      </w:r>
      <w:proofErr w:type="spellEnd"/>
      <w:r w:rsidRPr="008E75C5">
        <w:rPr>
          <w:rFonts w:ascii="Book Antiqua" w:hAnsi="Book Antiqua"/>
          <w:sz w:val="20"/>
          <w:szCs w:val="20"/>
          <w:u w:val="single"/>
        </w:rPr>
        <w:t xml:space="preserve"> </w:t>
      </w:r>
      <w:proofErr w:type="spellStart"/>
      <w:r w:rsidRPr="008E75C5">
        <w:rPr>
          <w:rFonts w:ascii="Book Antiqua" w:hAnsi="Book Antiqua"/>
          <w:sz w:val="20"/>
          <w:szCs w:val="20"/>
          <w:u w:val="single"/>
        </w:rPr>
        <w:t>запросу</w:t>
      </w:r>
      <w:proofErr w:type="spellEnd"/>
    </w:p>
    <w:p w:rsidR="008E75C5" w:rsidRPr="00F21E0E" w:rsidRDefault="008E75C5" w:rsidP="008E75C5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b/>
          <w:color w:val="444444"/>
          <w:sz w:val="20"/>
          <w:szCs w:val="20"/>
          <w:lang w:val="ru-RU"/>
        </w:rPr>
      </w:pPr>
      <w:r w:rsidRPr="00F21E0E">
        <w:rPr>
          <w:rStyle w:val="ac"/>
          <w:rFonts w:ascii="Book Antiqua" w:hAnsi="Book Antiqua" w:cs="Arial"/>
          <w:b/>
          <w:color w:val="FF0000"/>
          <w:sz w:val="20"/>
          <w:szCs w:val="20"/>
          <w:bdr w:val="none" w:sz="0" w:space="0" w:color="auto" w:frame="1"/>
          <w:lang w:val="ru-RU"/>
        </w:rPr>
        <w:t>* Цены указаны на одного человека</w:t>
      </w:r>
      <w:r w:rsidR="006152C7">
        <w:rPr>
          <w:rStyle w:val="ac"/>
          <w:rFonts w:ascii="Book Antiqua" w:hAnsi="Book Antiqua" w:cs="Arial"/>
          <w:b/>
          <w:color w:val="FF0000"/>
          <w:sz w:val="20"/>
          <w:szCs w:val="20"/>
          <w:bdr w:val="none" w:sz="0" w:space="0" w:color="auto" w:frame="1"/>
          <w:lang w:val="ru-RU"/>
        </w:rPr>
        <w:t xml:space="preserve"> в рублях</w:t>
      </w:r>
      <w:r w:rsidRPr="00F21E0E">
        <w:rPr>
          <w:rStyle w:val="ac"/>
          <w:rFonts w:ascii="Book Antiqua" w:hAnsi="Book Antiqua" w:cs="Arial"/>
          <w:b/>
          <w:color w:val="FF0000"/>
          <w:sz w:val="20"/>
          <w:szCs w:val="20"/>
          <w:bdr w:val="none" w:sz="0" w:space="0" w:color="auto" w:frame="1"/>
          <w:lang w:val="ru-RU"/>
        </w:rPr>
        <w:t>.</w:t>
      </w:r>
    </w:p>
    <w:tbl>
      <w:tblPr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25" w:type="dxa"/>
          <w:left w:w="125" w:type="dxa"/>
          <w:bottom w:w="125" w:type="dxa"/>
          <w:right w:w="125" w:type="dxa"/>
        </w:tblCellMar>
        <w:tblLook w:val="04A0"/>
      </w:tblPr>
      <w:tblGrid>
        <w:gridCol w:w="1952"/>
        <w:gridCol w:w="1953"/>
        <w:gridCol w:w="1953"/>
        <w:gridCol w:w="1953"/>
        <w:gridCol w:w="1953"/>
      </w:tblGrid>
      <w:tr w:rsidR="008E75C5" w:rsidRPr="008E75C5" w:rsidTr="008E75C5"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8E75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E75C5">
              <w:rPr>
                <w:rFonts w:ascii="Book Antiqua" w:hAnsi="Book Antiqua"/>
                <w:sz w:val="20"/>
                <w:szCs w:val="20"/>
              </w:rPr>
              <w:t xml:space="preserve">2-3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персон</w:t>
            </w:r>
            <w:proofErr w:type="spellEnd"/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8E75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E75C5">
              <w:rPr>
                <w:rFonts w:ascii="Book Antiqua" w:hAnsi="Book Antiqua"/>
                <w:sz w:val="20"/>
                <w:szCs w:val="20"/>
              </w:rPr>
              <w:t xml:space="preserve">4-6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персон</w:t>
            </w:r>
            <w:proofErr w:type="spellEnd"/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8E75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E75C5">
              <w:rPr>
                <w:rFonts w:ascii="Book Antiqua" w:hAnsi="Book Antiqua"/>
                <w:sz w:val="20"/>
                <w:szCs w:val="20"/>
              </w:rPr>
              <w:t xml:space="preserve">7-15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персон</w:t>
            </w:r>
            <w:proofErr w:type="spellEnd"/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8E75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E75C5">
              <w:rPr>
                <w:rFonts w:ascii="Book Antiqua" w:hAnsi="Book Antiqua"/>
                <w:sz w:val="20"/>
                <w:szCs w:val="20"/>
              </w:rPr>
              <w:t xml:space="preserve">16-25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персон</w:t>
            </w:r>
            <w:proofErr w:type="spellEnd"/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8E75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Более</w:t>
            </w:r>
            <w:proofErr w:type="spellEnd"/>
            <w:r w:rsidRPr="008E75C5">
              <w:rPr>
                <w:rFonts w:ascii="Book Antiqua" w:hAnsi="Book Antiqua"/>
                <w:sz w:val="20"/>
                <w:szCs w:val="20"/>
              </w:rPr>
              <w:t xml:space="preserve"> 25 </w:t>
            </w:r>
            <w:proofErr w:type="spellStart"/>
            <w:r w:rsidRPr="008E75C5">
              <w:rPr>
                <w:rFonts w:ascii="Book Antiqua" w:hAnsi="Book Antiqua"/>
                <w:sz w:val="20"/>
                <w:szCs w:val="20"/>
              </w:rPr>
              <w:t>персон</w:t>
            </w:r>
            <w:proofErr w:type="spellEnd"/>
          </w:p>
        </w:tc>
      </w:tr>
      <w:tr w:rsidR="008E75C5" w:rsidRPr="008E75C5" w:rsidTr="008E75C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721EC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hyperlink r:id="rId9" w:history="1">
              <w:proofErr w:type="spellStart"/>
              <w:r w:rsidR="008E75C5" w:rsidRPr="008E75C5">
                <w:rPr>
                  <w:rStyle w:val="currency"/>
                  <w:rFonts w:ascii="Book Antiqua" w:hAnsi="Book Antiqu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Руб</w:t>
              </w:r>
              <w:proofErr w:type="spellEnd"/>
              <w:r w:rsidR="008E75C5" w:rsidRPr="008E75C5">
                <w:rPr>
                  <w:rStyle w:val="apple-converted-space"/>
                  <w:rFonts w:ascii="Book Antiqua" w:hAnsi="Book Antiqua"/>
                  <w:b/>
                  <w:bCs/>
                  <w:color w:val="000000"/>
                  <w:sz w:val="20"/>
                  <w:szCs w:val="20"/>
                </w:rPr>
                <w:t> </w:t>
              </w:r>
              <w:r w:rsidR="008E75C5" w:rsidRPr="008E75C5">
                <w:rPr>
                  <w:rStyle w:val="a7"/>
                  <w:rFonts w:ascii="Book Antiqua" w:hAnsi="Book Antiqu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28670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721EC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hyperlink r:id="rId10" w:history="1">
              <w:proofErr w:type="spellStart"/>
              <w:r w:rsidR="008E75C5" w:rsidRPr="008E75C5">
                <w:rPr>
                  <w:rStyle w:val="currency"/>
                  <w:rFonts w:ascii="Book Antiqua" w:hAnsi="Book Antiqu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Руб</w:t>
              </w:r>
              <w:proofErr w:type="spellEnd"/>
              <w:r w:rsidR="008E75C5" w:rsidRPr="008E75C5">
                <w:rPr>
                  <w:rStyle w:val="apple-converted-space"/>
                  <w:rFonts w:ascii="Book Antiqua" w:hAnsi="Book Antiqua"/>
                  <w:b/>
                  <w:bCs/>
                  <w:color w:val="000000"/>
                  <w:sz w:val="20"/>
                  <w:szCs w:val="20"/>
                </w:rPr>
                <w:t> </w:t>
              </w:r>
              <w:r w:rsidR="008E75C5" w:rsidRPr="008E75C5">
                <w:rPr>
                  <w:rStyle w:val="a7"/>
                  <w:rFonts w:ascii="Book Antiqua" w:hAnsi="Book Antiqu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24670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721EC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hyperlink r:id="rId11" w:history="1">
              <w:proofErr w:type="spellStart"/>
              <w:r w:rsidR="008E75C5" w:rsidRPr="008E75C5">
                <w:rPr>
                  <w:rStyle w:val="currency"/>
                  <w:rFonts w:ascii="Book Antiqua" w:hAnsi="Book Antiqu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Руб</w:t>
              </w:r>
              <w:proofErr w:type="spellEnd"/>
              <w:r w:rsidR="008E75C5" w:rsidRPr="008E75C5">
                <w:rPr>
                  <w:rStyle w:val="apple-converted-space"/>
                  <w:rFonts w:ascii="Book Antiqua" w:hAnsi="Book Antiqua"/>
                  <w:b/>
                  <w:bCs/>
                  <w:color w:val="000000"/>
                  <w:sz w:val="20"/>
                  <w:szCs w:val="20"/>
                </w:rPr>
                <w:t> </w:t>
              </w:r>
              <w:r w:rsidR="008E75C5" w:rsidRPr="008E75C5">
                <w:rPr>
                  <w:rStyle w:val="a7"/>
                  <w:rFonts w:ascii="Book Antiqua" w:hAnsi="Book Antiqu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22000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721EC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hyperlink r:id="rId12" w:history="1">
              <w:proofErr w:type="spellStart"/>
              <w:r w:rsidR="008E75C5" w:rsidRPr="008E75C5">
                <w:rPr>
                  <w:rStyle w:val="currency"/>
                  <w:rFonts w:ascii="Book Antiqua" w:hAnsi="Book Antiqu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Руб</w:t>
              </w:r>
              <w:proofErr w:type="spellEnd"/>
              <w:r w:rsidR="008E75C5" w:rsidRPr="008E75C5">
                <w:rPr>
                  <w:rStyle w:val="apple-converted-space"/>
                  <w:rFonts w:ascii="Book Antiqua" w:hAnsi="Book Antiqua"/>
                  <w:b/>
                  <w:bCs/>
                  <w:color w:val="000000"/>
                  <w:sz w:val="20"/>
                  <w:szCs w:val="20"/>
                </w:rPr>
                <w:t> </w:t>
              </w:r>
              <w:r w:rsidR="008E75C5" w:rsidRPr="008E75C5">
                <w:rPr>
                  <w:rStyle w:val="a7"/>
                  <w:rFonts w:ascii="Book Antiqua" w:hAnsi="Book Antiqu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21330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E75C5" w:rsidRPr="008E75C5" w:rsidRDefault="00721EC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hyperlink r:id="rId13" w:history="1">
              <w:proofErr w:type="spellStart"/>
              <w:r w:rsidR="008E75C5" w:rsidRPr="008E75C5">
                <w:rPr>
                  <w:rStyle w:val="currency"/>
                  <w:rFonts w:ascii="Book Antiqua" w:hAnsi="Book Antiqu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Руб</w:t>
              </w:r>
              <w:proofErr w:type="spellEnd"/>
              <w:r w:rsidR="008E75C5" w:rsidRPr="008E75C5">
                <w:rPr>
                  <w:rStyle w:val="apple-converted-space"/>
                  <w:rFonts w:ascii="Book Antiqua" w:hAnsi="Book Antiqua"/>
                  <w:b/>
                  <w:bCs/>
                  <w:color w:val="000000"/>
                  <w:sz w:val="20"/>
                  <w:szCs w:val="20"/>
                </w:rPr>
                <w:t> </w:t>
              </w:r>
              <w:r w:rsidR="008E75C5" w:rsidRPr="008E75C5">
                <w:rPr>
                  <w:rStyle w:val="a7"/>
                  <w:rFonts w:ascii="Book Antiqua" w:hAnsi="Book Antiqua"/>
                  <w:b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20000</w:t>
              </w:r>
            </w:hyperlink>
          </w:p>
        </w:tc>
      </w:tr>
    </w:tbl>
    <w:p w:rsidR="008E75C5" w:rsidRPr="008E75C5" w:rsidRDefault="008E75C5" w:rsidP="008E75C5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color w:val="444444"/>
          <w:sz w:val="20"/>
          <w:szCs w:val="20"/>
        </w:rPr>
      </w:pPr>
    </w:p>
    <w:tbl>
      <w:tblPr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25" w:type="dxa"/>
          <w:left w:w="125" w:type="dxa"/>
          <w:bottom w:w="125" w:type="dxa"/>
          <w:right w:w="125" w:type="dxa"/>
        </w:tblCellMar>
        <w:tblLook w:val="04A0"/>
      </w:tblPr>
      <w:tblGrid>
        <w:gridCol w:w="9654"/>
      </w:tblGrid>
      <w:tr w:rsidR="008E75C5" w:rsidRPr="008E75C5" w:rsidTr="008E75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75C5" w:rsidRPr="008E75C5" w:rsidRDefault="008E75C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8E75C5" w:rsidRPr="008E75C5" w:rsidRDefault="008E75C5" w:rsidP="008E75C5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color w:val="444444"/>
          <w:sz w:val="20"/>
          <w:szCs w:val="20"/>
        </w:rPr>
      </w:pPr>
      <w:proofErr w:type="spellStart"/>
      <w:r w:rsidRPr="008E75C5"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Стоимость</w:t>
      </w:r>
      <w:proofErr w:type="spellEnd"/>
      <w:r w:rsidRPr="008E75C5"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E75C5"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тура</w:t>
      </w:r>
      <w:proofErr w:type="spellEnd"/>
      <w:r w:rsidRPr="008E75C5"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E75C5"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включает</w:t>
      </w:r>
      <w:proofErr w:type="spellEnd"/>
      <w:r w:rsidRPr="008E75C5"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:</w:t>
      </w:r>
    </w:p>
    <w:p w:rsidR="008E75C5" w:rsidRPr="00F21E0E" w:rsidRDefault="00F21E0E" w:rsidP="008E75C5">
      <w:pPr>
        <w:numPr>
          <w:ilvl w:val="0"/>
          <w:numId w:val="14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color w:val="444444"/>
          <w:sz w:val="20"/>
          <w:szCs w:val="20"/>
          <w:lang w:val="ru-RU"/>
        </w:rPr>
      </w:pPr>
      <w:r>
        <w:rPr>
          <w:rFonts w:ascii="Book Antiqua" w:hAnsi="Book Antiqua" w:cs="Arial"/>
          <w:i/>
          <w:iCs/>
          <w:noProof/>
          <w:color w:val="444444"/>
          <w:sz w:val="20"/>
          <w:szCs w:val="20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4578350</wp:posOffset>
            </wp:positionH>
            <wp:positionV relativeFrom="margin">
              <wp:posOffset>7084695</wp:posOffset>
            </wp:positionV>
            <wp:extent cx="1598930" cy="1200150"/>
            <wp:effectExtent l="19050" t="0" r="1270" b="0"/>
            <wp:wrapSquare wrapText="bothSides"/>
            <wp:docPr id="8" name="Рисунок 7" descr="win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e_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5C5" w:rsidRPr="00F21E0E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  <w:t xml:space="preserve">Проживание в двухместных номерах (гостиница 3* в Ереване, в </w:t>
      </w:r>
      <w:proofErr w:type="spellStart"/>
      <w:r w:rsidR="008E75C5" w:rsidRPr="00F21E0E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  <w:t>Егегнадзоре</w:t>
      </w:r>
      <w:proofErr w:type="spellEnd"/>
      <w:r w:rsidR="008E75C5" w:rsidRPr="00F21E0E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  <w:t xml:space="preserve"> и в Дилижане);</w:t>
      </w:r>
      <w:r w:rsidR="008E75C5"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 </w:t>
      </w:r>
    </w:p>
    <w:p w:rsidR="008E75C5" w:rsidRPr="008E75C5" w:rsidRDefault="008E75C5" w:rsidP="008E75C5">
      <w:pPr>
        <w:numPr>
          <w:ilvl w:val="0"/>
          <w:numId w:val="14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color w:val="444444"/>
          <w:sz w:val="20"/>
          <w:szCs w:val="20"/>
        </w:rPr>
      </w:pPr>
      <w:proofErr w:type="spellStart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Транспортное</w:t>
      </w:r>
      <w:proofErr w:type="spellEnd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обслуживание</w:t>
      </w:r>
      <w:proofErr w:type="spellEnd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тура</w:t>
      </w:r>
      <w:proofErr w:type="spellEnd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;</w:t>
      </w:r>
    </w:p>
    <w:p w:rsidR="008E75C5" w:rsidRPr="008E75C5" w:rsidRDefault="008E75C5" w:rsidP="008E75C5">
      <w:pPr>
        <w:numPr>
          <w:ilvl w:val="0"/>
          <w:numId w:val="14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color w:val="444444"/>
          <w:sz w:val="20"/>
          <w:szCs w:val="20"/>
        </w:rPr>
      </w:pPr>
      <w:proofErr w:type="spellStart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Услуга</w:t>
      </w:r>
      <w:proofErr w:type="spellEnd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русскоязычного</w:t>
      </w:r>
      <w:proofErr w:type="spellEnd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гида</w:t>
      </w:r>
      <w:proofErr w:type="spellEnd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;</w:t>
      </w:r>
    </w:p>
    <w:p w:rsidR="008E75C5" w:rsidRPr="00F21E0E" w:rsidRDefault="008E75C5" w:rsidP="008E75C5">
      <w:pPr>
        <w:numPr>
          <w:ilvl w:val="0"/>
          <w:numId w:val="14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color w:val="444444"/>
          <w:sz w:val="20"/>
          <w:szCs w:val="20"/>
          <w:lang w:val="ru-RU"/>
        </w:rPr>
      </w:pPr>
      <w:r w:rsidRPr="00F21E0E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  <w:t>Приветственный ужин, завтраки в отеле, обеды в лучших ресторанах с Армянской кухней;</w:t>
      </w:r>
    </w:p>
    <w:p w:rsidR="008E75C5" w:rsidRPr="008E75C5" w:rsidRDefault="008E75C5" w:rsidP="008E75C5">
      <w:pPr>
        <w:numPr>
          <w:ilvl w:val="0"/>
          <w:numId w:val="14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color w:val="444444"/>
          <w:sz w:val="20"/>
          <w:szCs w:val="20"/>
        </w:rPr>
      </w:pPr>
      <w:proofErr w:type="spellStart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Входные</w:t>
      </w:r>
      <w:proofErr w:type="spellEnd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билеты</w:t>
      </w:r>
      <w:proofErr w:type="spellEnd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;</w:t>
      </w:r>
    </w:p>
    <w:p w:rsidR="008E75C5" w:rsidRPr="008E75C5" w:rsidRDefault="008E75C5" w:rsidP="008E75C5">
      <w:pPr>
        <w:numPr>
          <w:ilvl w:val="0"/>
          <w:numId w:val="14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color w:val="444444"/>
          <w:sz w:val="20"/>
          <w:szCs w:val="20"/>
        </w:rPr>
      </w:pPr>
      <w:proofErr w:type="spellStart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Туристическую</w:t>
      </w:r>
      <w:proofErr w:type="spellEnd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карту</w:t>
      </w:r>
      <w:proofErr w:type="spellEnd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Армении</w:t>
      </w:r>
      <w:proofErr w:type="spellEnd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;</w:t>
      </w:r>
    </w:p>
    <w:p w:rsidR="008E75C5" w:rsidRPr="00F21E0E" w:rsidRDefault="008E75C5" w:rsidP="008E75C5">
      <w:pPr>
        <w:numPr>
          <w:ilvl w:val="0"/>
          <w:numId w:val="14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color w:val="444444"/>
          <w:sz w:val="20"/>
          <w:szCs w:val="20"/>
          <w:lang w:val="ru-RU"/>
        </w:rPr>
      </w:pPr>
      <w:r w:rsidRPr="00F21E0E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  <w:t>Две бутылки воды в день;</w:t>
      </w:r>
    </w:p>
    <w:p w:rsidR="008E75C5" w:rsidRPr="008E75C5" w:rsidRDefault="008E75C5" w:rsidP="008E75C5">
      <w:pPr>
        <w:numPr>
          <w:ilvl w:val="0"/>
          <w:numId w:val="14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color w:val="444444"/>
          <w:sz w:val="20"/>
          <w:szCs w:val="20"/>
        </w:rPr>
      </w:pPr>
      <w:proofErr w:type="spellStart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Налоги</w:t>
      </w:r>
      <w:proofErr w:type="spellEnd"/>
      <w:r w:rsidRPr="008E75C5">
        <w:rPr>
          <w:rStyle w:val="ac"/>
          <w:rFonts w:ascii="Book Antiqua" w:hAnsi="Book Antiqua" w:cs="Arial"/>
          <w:color w:val="444444"/>
          <w:sz w:val="20"/>
          <w:szCs w:val="20"/>
          <w:bdr w:val="none" w:sz="0" w:space="0" w:color="auto" w:frame="1"/>
        </w:rPr>
        <w:t>.</w:t>
      </w:r>
    </w:p>
    <w:p w:rsidR="008E75C5" w:rsidRDefault="008E75C5" w:rsidP="008E75C5">
      <w:pPr>
        <w:shd w:val="clear" w:color="auto" w:fill="FFFFFF"/>
        <w:spacing w:line="200" w:lineRule="atLeast"/>
        <w:jc w:val="both"/>
        <w:textAlignment w:val="baseline"/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</w:pPr>
    </w:p>
    <w:p w:rsidR="008E75C5" w:rsidRDefault="008E75C5" w:rsidP="008E75C5">
      <w:pPr>
        <w:shd w:val="clear" w:color="auto" w:fill="FFFFFF"/>
        <w:spacing w:line="200" w:lineRule="atLeast"/>
        <w:jc w:val="both"/>
        <w:textAlignment w:val="baseline"/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</w:pPr>
      <w:r w:rsidRPr="00F21E0E"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  <w:t>Стоимость тура не включает:</w:t>
      </w:r>
      <w:r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  <w:t xml:space="preserve"> </w:t>
      </w:r>
      <w:proofErr w:type="spellStart"/>
      <w:r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  <w:t>авиаперелет</w:t>
      </w:r>
      <w:proofErr w:type="spellEnd"/>
      <w:r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  <w:t>, спиртные напитки и  мед</w:t>
      </w:r>
      <w:proofErr w:type="gramStart"/>
      <w:r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  <w:t>.</w:t>
      </w:r>
      <w:proofErr w:type="gramEnd"/>
      <w:r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  <w:t xml:space="preserve"> </w:t>
      </w:r>
      <w:proofErr w:type="gramStart"/>
      <w:r w:rsidR="00773A04"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  <w:t>с</w:t>
      </w:r>
      <w:proofErr w:type="gramEnd"/>
      <w:r>
        <w:rPr>
          <w:rStyle w:val="a4"/>
          <w:rFonts w:ascii="Book Antiqua" w:hAnsi="Book Antiqua" w:cs="Arial"/>
          <w:color w:val="444444"/>
          <w:sz w:val="20"/>
          <w:szCs w:val="20"/>
          <w:bdr w:val="none" w:sz="0" w:space="0" w:color="auto" w:frame="1"/>
          <w:lang w:val="ru-RU"/>
        </w:rPr>
        <w:t>траховку</w:t>
      </w:r>
    </w:p>
    <w:sectPr w:rsidR="008E75C5" w:rsidSect="007302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FA" w:rsidRDefault="003508FA">
      <w:r>
        <w:separator/>
      </w:r>
    </w:p>
  </w:endnote>
  <w:endnote w:type="continuationSeparator" w:id="0">
    <w:p w:rsidR="003508FA" w:rsidRDefault="0035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5C" w:rsidRDefault="00601F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Pr="00BC48E4" w:rsidRDefault="00255E52" w:rsidP="001346C3">
    <w:pPr>
      <w:pStyle w:val="a5"/>
      <w:tabs>
        <w:tab w:val="left" w:pos="6493"/>
      </w:tabs>
      <w:ind w:left="1304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721EC7" w:rsidRPr="00721EC7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F21E0E" w:rsidRDefault="00EF2EFA" w:rsidP="001346C3">
    <w:pPr>
      <w:pStyle w:val="1"/>
      <w:tabs>
        <w:tab w:val="left" w:pos="7694"/>
      </w:tabs>
      <w:ind w:left="1304"/>
      <w:rPr>
        <w:rFonts w:ascii="Helvetica" w:hAnsi="Helvetica"/>
        <w:shadow/>
        <w:color w:val="000080"/>
        <w:sz w:val="20"/>
        <w:lang w:val="ru-RU"/>
      </w:rPr>
    </w:pPr>
    <w:r w:rsidRPr="00F21E0E">
      <w:rPr>
        <w:shadow/>
        <w:color w:val="000080"/>
        <w:sz w:val="20"/>
        <w:lang w:val="ru-RU"/>
      </w:rPr>
      <w:t>Москва</w:t>
    </w:r>
    <w:r w:rsidRPr="00F21E0E">
      <w:rPr>
        <w:rFonts w:ascii="Helvetica" w:hAnsi="Helvetica"/>
        <w:shadow/>
        <w:color w:val="000080"/>
        <w:sz w:val="20"/>
        <w:lang w:val="ru-RU"/>
      </w:rPr>
      <w:t xml:space="preserve">, </w:t>
    </w:r>
    <w:r w:rsidRPr="00F21E0E">
      <w:rPr>
        <w:shadow/>
        <w:color w:val="000080"/>
        <w:sz w:val="20"/>
        <w:lang w:val="ru-RU"/>
      </w:rPr>
      <w:t>м. Киевская,</w:t>
    </w:r>
    <w:r w:rsidRPr="00F21E0E">
      <w:rPr>
        <w:rFonts w:ascii="Helvetica" w:hAnsi="Helvetica"/>
        <w:shadow/>
        <w:color w:val="000080"/>
        <w:sz w:val="20"/>
        <w:lang w:val="ru-RU"/>
      </w:rPr>
      <w:t xml:space="preserve"> </w:t>
    </w:r>
    <w:r w:rsidRPr="00F21E0E">
      <w:rPr>
        <w:shadow/>
        <w:color w:val="000080"/>
        <w:sz w:val="20"/>
        <w:lang w:val="ru-RU"/>
      </w:rPr>
      <w:t>наб. Тараса Шевченко</w:t>
    </w:r>
    <w:r w:rsidRPr="00F21E0E">
      <w:rPr>
        <w:rFonts w:ascii="Helvetica" w:hAnsi="Helvetica"/>
        <w:shadow/>
        <w:color w:val="000080"/>
        <w:sz w:val="20"/>
        <w:lang w:val="ru-RU"/>
      </w:rPr>
      <w:t>, 3</w:t>
    </w:r>
    <w:r w:rsidRPr="00F21E0E">
      <w:rPr>
        <w:shadow/>
        <w:color w:val="000080"/>
        <w:sz w:val="20"/>
        <w:lang w:val="ru-RU"/>
      </w:rPr>
      <w:t>,</w:t>
    </w:r>
    <w:r w:rsidRPr="00F21E0E">
      <w:rPr>
        <w:rFonts w:ascii="Helvetica" w:hAnsi="Helvetica"/>
        <w:shadow/>
        <w:color w:val="000080"/>
        <w:sz w:val="20"/>
        <w:lang w:val="ru-RU"/>
      </w:rPr>
      <w:t xml:space="preserve"> </w:t>
    </w:r>
    <w:r w:rsidRPr="00F21E0E">
      <w:rPr>
        <w:shadow/>
        <w:color w:val="000080"/>
        <w:sz w:val="20"/>
        <w:lang w:val="ru-RU"/>
      </w:rPr>
      <w:t>тел</w:t>
    </w:r>
    <w:r w:rsidRPr="00F21E0E">
      <w:rPr>
        <w:rFonts w:ascii="Helvetica" w:hAnsi="Helvetica"/>
        <w:shadow/>
        <w:color w:val="000080"/>
        <w:sz w:val="20"/>
        <w:lang w:val="ru-RU"/>
      </w:rPr>
      <w:t>. (495) 232 32 25 / 234 99 27</w:t>
    </w:r>
  </w:p>
  <w:p w:rsidR="00EF2EFA" w:rsidRPr="00601F5C" w:rsidRDefault="00EF2EFA" w:rsidP="001346C3">
    <w:pPr>
      <w:pStyle w:val="1"/>
      <w:tabs>
        <w:tab w:val="left" w:pos="7694"/>
      </w:tabs>
      <w:ind w:left="1304"/>
      <w:rPr>
        <w:shadow/>
        <w:color w:val="000080"/>
        <w:sz w:val="20"/>
        <w:lang w:val="en-US"/>
      </w:rPr>
    </w:pPr>
    <w:r w:rsidRPr="00F21E0E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601F5C">
      <w:rPr>
        <w:shadow/>
        <w:color w:val="000080"/>
        <w:sz w:val="20"/>
        <w:lang w:val="en-US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601F5C">
      <w:rPr>
        <w:shadow/>
        <w:color w:val="000080"/>
        <w:sz w:val="20"/>
        <w:lang w:val="en-US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601F5C">
      <w:rPr>
        <w:shadow/>
        <w:color w:val="000080"/>
        <w:sz w:val="20"/>
        <w:lang w:val="en-US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601F5C">
      <w:rPr>
        <w:shadow/>
        <w:color w:val="000080"/>
        <w:sz w:val="20"/>
        <w:lang w:val="en-US"/>
      </w:rPr>
      <w:t>.</w:t>
    </w:r>
    <w:r w:rsidRPr="001811ED">
      <w:rPr>
        <w:shadow/>
        <w:color w:val="000080"/>
        <w:sz w:val="20"/>
        <w:lang w:val="en-US"/>
      </w:rPr>
      <w:t>ru</w:t>
    </w:r>
    <w:r w:rsidRPr="00601F5C">
      <w:rPr>
        <w:shadow/>
        <w:color w:val="000080"/>
        <w:sz w:val="20"/>
        <w:lang w:val="en-US"/>
      </w:rPr>
      <w:t xml:space="preserve">     </w:t>
    </w:r>
    <w:r w:rsidRPr="00FD5D7D">
      <w:rPr>
        <w:shadow/>
        <w:color w:val="000080"/>
        <w:sz w:val="20"/>
        <w:lang w:val="en-US"/>
      </w:rPr>
      <w:t>www</w:t>
    </w:r>
    <w:r w:rsidRPr="00601F5C">
      <w:rPr>
        <w:shadow/>
        <w:color w:val="000080"/>
        <w:sz w:val="20"/>
        <w:lang w:val="en-US"/>
      </w:rPr>
      <w:t>.</w:t>
    </w:r>
    <w:r w:rsidRPr="00FD5D7D">
      <w:rPr>
        <w:shadow/>
        <w:color w:val="000080"/>
        <w:sz w:val="20"/>
        <w:lang w:val="en-US"/>
      </w:rPr>
      <w:t>soleanstour</w:t>
    </w:r>
    <w:r w:rsidRPr="00601F5C">
      <w:rPr>
        <w:shadow/>
        <w:color w:val="000080"/>
        <w:sz w:val="20"/>
        <w:lang w:val="en-US"/>
      </w:rPr>
      <w:t>.</w:t>
    </w:r>
    <w:r w:rsidRPr="00FD5D7D">
      <w:rPr>
        <w:shadow/>
        <w:color w:val="000080"/>
        <w:sz w:val="20"/>
        <w:lang w:val="en-US"/>
      </w:rPr>
      <w:t>ru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5C" w:rsidRDefault="00601F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FA" w:rsidRDefault="003508FA">
      <w:r>
        <w:separator/>
      </w:r>
    </w:p>
  </w:footnote>
  <w:footnote w:type="continuationSeparator" w:id="0">
    <w:p w:rsidR="003508FA" w:rsidRDefault="00350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5C" w:rsidRDefault="00601F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721EC7" w:rsidRPr="00721EC7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601F5C" w:rsidRPr="00E36395" w:rsidRDefault="00601F5C" w:rsidP="00601F5C">
    <w:pPr>
      <w:pStyle w:val="1"/>
      <w:tabs>
        <w:tab w:val="left" w:pos="7694"/>
      </w:tabs>
      <w:ind w:left="1361"/>
      <w:rPr>
        <w:rFonts w:ascii="Helvetica" w:hAnsi="Helvetica"/>
        <w:b w:val="0"/>
        <w:shadow/>
        <w:color w:val="000080"/>
        <w:sz w:val="20"/>
        <w:lang w:val="ru-RU"/>
      </w:rPr>
    </w:pPr>
    <w:r w:rsidRPr="00E36395">
      <w:rPr>
        <w:b w:val="0"/>
        <w:shadow/>
        <w:color w:val="000080"/>
        <w:sz w:val="20"/>
        <w:lang w:val="ru-RU"/>
      </w:rPr>
      <w:t>Москва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, </w:t>
    </w:r>
    <w:proofErr w:type="gramStart"/>
    <w:r w:rsidRPr="00E36395">
      <w:rPr>
        <w:b w:val="0"/>
        <w:shadow/>
        <w:color w:val="000080"/>
        <w:sz w:val="20"/>
        <w:lang w:val="ru-RU"/>
      </w:rPr>
      <w:t>м</w:t>
    </w:r>
    <w:proofErr w:type="gramEnd"/>
    <w:r w:rsidRPr="00E36395">
      <w:rPr>
        <w:b w:val="0"/>
        <w:shadow/>
        <w:color w:val="000080"/>
        <w:sz w:val="20"/>
        <w:lang w:val="ru-RU"/>
      </w:rPr>
      <w:t xml:space="preserve"> Улица 1905 года, ул. Анатолия Живова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 6</w:t>
    </w:r>
    <w:r w:rsidRPr="00E36395">
      <w:rPr>
        <w:b w:val="0"/>
        <w:shadow/>
        <w:color w:val="000080"/>
        <w:sz w:val="20"/>
        <w:lang w:val="ru-RU"/>
      </w:rPr>
      <w:t>,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 xml:space="preserve"> </w:t>
    </w:r>
    <w:r w:rsidRPr="00E36395">
      <w:rPr>
        <w:b w:val="0"/>
        <w:shadow/>
        <w:color w:val="000080"/>
        <w:sz w:val="20"/>
        <w:lang w:val="ru-RU"/>
      </w:rPr>
      <w:t>тел</w:t>
    </w:r>
    <w:r w:rsidRPr="00E36395">
      <w:rPr>
        <w:rFonts w:ascii="Helvetica" w:hAnsi="Helvetica"/>
        <w:b w:val="0"/>
        <w:shadow/>
        <w:color w:val="000080"/>
        <w:sz w:val="20"/>
        <w:lang w:val="ru-RU"/>
      </w:rPr>
      <w:t>. (495) 232 32 25 / 978 15 17</w:t>
    </w:r>
  </w:p>
  <w:p w:rsidR="00601F5C" w:rsidRPr="00500FFC" w:rsidRDefault="00601F5C" w:rsidP="00601F5C">
    <w:pPr>
      <w:pStyle w:val="1"/>
      <w:tabs>
        <w:tab w:val="left" w:pos="7694"/>
      </w:tabs>
      <w:ind w:left="1361"/>
      <w:rPr>
        <w:b w:val="0"/>
        <w:lang w:val="en-US"/>
      </w:rPr>
    </w:pPr>
    <w:r w:rsidRPr="00E36395">
      <w:rPr>
        <w:b w:val="0"/>
        <w:shadow/>
        <w:color w:val="000080"/>
        <w:sz w:val="20"/>
      </w:rPr>
      <w:t>E</w:t>
    </w:r>
    <w:r w:rsidRPr="00500FFC">
      <w:rPr>
        <w:b w:val="0"/>
        <w:shadow/>
        <w:color w:val="000080"/>
        <w:sz w:val="20"/>
        <w:lang w:val="en-US"/>
      </w:rPr>
      <w:t xml:space="preserve"> – </w:t>
    </w:r>
    <w:proofErr w:type="spellStart"/>
    <w:r w:rsidRPr="00E36395">
      <w:rPr>
        <w:b w:val="0"/>
        <w:shadow/>
        <w:color w:val="000080"/>
        <w:sz w:val="20"/>
      </w:rPr>
      <w:t>mail</w:t>
    </w:r>
    <w:proofErr w:type="spellEnd"/>
    <w:r w:rsidRPr="00500FFC">
      <w:rPr>
        <w:b w:val="0"/>
        <w:shadow/>
        <w:color w:val="000080"/>
        <w:sz w:val="20"/>
        <w:lang w:val="en-US"/>
      </w:rPr>
      <w:t xml:space="preserve">: </w:t>
    </w:r>
    <w:proofErr w:type="spellStart"/>
    <w:r w:rsidRPr="00E36395">
      <w:rPr>
        <w:b w:val="0"/>
        <w:shadow/>
        <w:color w:val="000080"/>
        <w:sz w:val="20"/>
      </w:rPr>
      <w:t>soleans</w:t>
    </w:r>
    <w:proofErr w:type="spellEnd"/>
    <w:r w:rsidRPr="00500FFC">
      <w:rPr>
        <w:b w:val="0"/>
        <w:shadow/>
        <w:color w:val="000080"/>
        <w:sz w:val="20"/>
        <w:lang w:val="en-US"/>
      </w:rPr>
      <w:t>@</w:t>
    </w:r>
    <w:proofErr w:type="spellStart"/>
    <w:r w:rsidRPr="00E36395">
      <w:rPr>
        <w:b w:val="0"/>
        <w:shadow/>
        <w:color w:val="000080"/>
        <w:sz w:val="20"/>
      </w:rPr>
      <w:t>sovintel</w:t>
    </w:r>
    <w:proofErr w:type="spellEnd"/>
    <w:r w:rsidRPr="00500FFC">
      <w:rPr>
        <w:b w:val="0"/>
        <w:shadow/>
        <w:color w:val="000080"/>
        <w:sz w:val="20"/>
        <w:lang w:val="en-US"/>
      </w:rPr>
      <w:t>.</w:t>
    </w:r>
    <w:proofErr w:type="spellStart"/>
    <w:r w:rsidRPr="00E36395">
      <w:rPr>
        <w:b w:val="0"/>
        <w:shadow/>
        <w:color w:val="000080"/>
        <w:sz w:val="20"/>
      </w:rPr>
      <w:t>ru</w:t>
    </w:r>
    <w:proofErr w:type="spellEnd"/>
    <w:r w:rsidRPr="00500FFC">
      <w:rPr>
        <w:b w:val="0"/>
        <w:shadow/>
        <w:color w:val="000080"/>
        <w:sz w:val="20"/>
        <w:lang w:val="en-US"/>
      </w:rPr>
      <w:t xml:space="preserve">     </w:t>
    </w:r>
    <w:r w:rsidR="00721EC7">
      <w:fldChar w:fldCharType="begin"/>
    </w:r>
    <w:r w:rsidR="00A46860">
      <w:instrText>HYPERLINK "http://www.soleanstour.ru"</w:instrText>
    </w:r>
    <w:r w:rsidR="00721EC7">
      <w:fldChar w:fldCharType="separate"/>
    </w:r>
    <w:r w:rsidRPr="00E36395">
      <w:rPr>
        <w:rStyle w:val="a7"/>
        <w:b w:val="0"/>
        <w:shadow/>
        <w:sz w:val="20"/>
      </w:rPr>
      <w:t>www</w:t>
    </w:r>
    <w:r w:rsidRPr="00500FFC">
      <w:rPr>
        <w:rStyle w:val="a7"/>
        <w:b w:val="0"/>
        <w:shadow/>
        <w:sz w:val="20"/>
        <w:lang w:val="en-US"/>
      </w:rPr>
      <w:t>.</w:t>
    </w:r>
    <w:r w:rsidRPr="00E36395">
      <w:rPr>
        <w:rStyle w:val="a7"/>
        <w:b w:val="0"/>
        <w:shadow/>
        <w:sz w:val="20"/>
      </w:rPr>
      <w:t>soleanstour</w:t>
    </w:r>
    <w:r w:rsidRPr="00500FFC">
      <w:rPr>
        <w:rStyle w:val="a7"/>
        <w:b w:val="0"/>
        <w:shadow/>
        <w:sz w:val="20"/>
        <w:lang w:val="en-US"/>
      </w:rPr>
      <w:t>.</w:t>
    </w:r>
    <w:proofErr w:type="spellStart"/>
    <w:r w:rsidRPr="00E36395">
      <w:rPr>
        <w:rStyle w:val="a7"/>
        <w:b w:val="0"/>
        <w:shadow/>
        <w:sz w:val="20"/>
      </w:rPr>
      <w:t>ru</w:t>
    </w:r>
    <w:proofErr w:type="spellEnd"/>
    <w:r w:rsidR="00721EC7">
      <w:fldChar w:fldCharType="end"/>
    </w:r>
  </w:p>
  <w:p w:rsidR="00EF2EFA" w:rsidRPr="00500FFC" w:rsidRDefault="00EF2EFA" w:rsidP="00DD7131">
    <w:pPr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5C" w:rsidRDefault="00601F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370154"/>
    <w:multiLevelType w:val="multilevel"/>
    <w:tmpl w:val="5E06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4E3068"/>
    <w:multiLevelType w:val="multilevel"/>
    <w:tmpl w:val="60D0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57B1A"/>
    <w:multiLevelType w:val="multilevel"/>
    <w:tmpl w:val="B612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33E0F"/>
    <w:multiLevelType w:val="multilevel"/>
    <w:tmpl w:val="EAD80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5"/>
  </w:num>
  <w:num w:numId="5">
    <w:abstractNumId w:val="7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4"/>
  </w:num>
  <w:num w:numId="13">
    <w:abstractNumId w:val="9"/>
  </w:num>
  <w:num w:numId="14">
    <w:abstractNumId w:val="10"/>
  </w:num>
  <w:num w:numId="15">
    <w:abstractNumId w:val="11"/>
  </w:num>
  <w:num w:numId="16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08FA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3E1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0FFC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602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1F5C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2C7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402B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419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1EC7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A04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7E"/>
    <w:rsid w:val="007A5D96"/>
    <w:rsid w:val="007A7D62"/>
    <w:rsid w:val="007A7D67"/>
    <w:rsid w:val="007B08FA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0447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E75C5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386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686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D78DF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57B39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1E0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3C55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customStyle="1" w:styleId="addressitem">
    <w:name w:val="addressitem"/>
    <w:basedOn w:val="a0"/>
    <w:rsid w:val="008E75C5"/>
  </w:style>
  <w:style w:type="character" w:customStyle="1" w:styleId="hanordertext">
    <w:name w:val="han_ordertext"/>
    <w:basedOn w:val="a0"/>
    <w:rsid w:val="008E75C5"/>
  </w:style>
  <w:style w:type="character" w:customStyle="1" w:styleId="currency">
    <w:name w:val="currency"/>
    <w:basedOn w:val="a0"/>
    <w:rsid w:val="008E7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419">
          <w:marLeft w:val="0"/>
          <w:marRight w:val="15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8320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916625812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168792477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066220335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91303862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689337977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477692508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2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449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</w:divsChild>
        </w:div>
        <w:div w:id="18105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arevarmenia.ru/index.php?act=orders&amp;alias=tours&amp;langs=ru&amp;itemid=109&amp;tourtype=individual&amp;pt=pt2_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barevarmenia.ru/index.php?act=orders&amp;alias=tours&amp;langs=ru&amp;itemid=109&amp;tourtype=individual&amp;pt=pt2_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revarmenia.ru/index.php?act=orders&amp;alias=tours&amp;langs=ru&amp;itemid=109&amp;tourtype=individual&amp;pt=pt2_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arevarmenia.ru/index.php?act=orders&amp;alias=tours&amp;langs=ru&amp;itemid=109&amp;tourtype=individual&amp;pt=pt2_2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barevarmenia.ru/index.php?act=orders&amp;alias=tours&amp;langs=ru&amp;itemid=109&amp;tourtype=individual&amp;pt=pt2_1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Света</cp:lastModifiedBy>
  <cp:revision>2</cp:revision>
  <cp:lastPrinted>2015-02-20T12:34:00Z</cp:lastPrinted>
  <dcterms:created xsi:type="dcterms:W3CDTF">2015-03-12T11:37:00Z</dcterms:created>
  <dcterms:modified xsi:type="dcterms:W3CDTF">2015-03-12T11:37:00Z</dcterms:modified>
</cp:coreProperties>
</file>