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6D" w:rsidRPr="001C606D" w:rsidRDefault="001C606D" w:rsidP="00AB0796">
      <w:pPr>
        <w:rPr>
          <w:rFonts w:ascii="Arial" w:hAnsi="Arial" w:cs="Arial"/>
          <w:color w:val="1C1C1C"/>
          <w:sz w:val="44"/>
          <w:szCs w:val="44"/>
          <w:lang w:val="en"/>
        </w:rPr>
      </w:pPr>
      <w:r w:rsidRPr="001C606D">
        <w:rPr>
          <w:rFonts w:ascii="Arial" w:hAnsi="Arial" w:cs="Arial"/>
          <w:color w:val="1C1C1C"/>
          <w:sz w:val="44"/>
          <w:szCs w:val="44"/>
          <w:lang w:val="en"/>
        </w:rPr>
        <w:t xml:space="preserve">The Ritz-Carlton Hotel de la </w:t>
      </w:r>
      <w:proofErr w:type="spellStart"/>
      <w:r w:rsidRPr="001C606D">
        <w:rPr>
          <w:rFonts w:ascii="Arial" w:hAnsi="Arial" w:cs="Arial"/>
          <w:color w:val="1C1C1C"/>
          <w:sz w:val="44"/>
          <w:szCs w:val="44"/>
          <w:lang w:val="en"/>
        </w:rPr>
        <w:t>Paix</w:t>
      </w:r>
      <w:proofErr w:type="spellEnd"/>
      <w:r w:rsidRPr="001C606D">
        <w:rPr>
          <w:rFonts w:ascii="Arial" w:hAnsi="Arial" w:cs="Arial"/>
          <w:color w:val="1C1C1C"/>
          <w:sz w:val="44"/>
          <w:szCs w:val="44"/>
          <w:lang w:val="en"/>
        </w:rPr>
        <w:t>, Geneva</w:t>
      </w:r>
    </w:p>
    <w:p w:rsidR="00AB0796" w:rsidRPr="00AB0796" w:rsidRDefault="00AB0796" w:rsidP="00AB0796">
      <w:pPr>
        <w:rPr>
          <w:rFonts w:ascii="Arial" w:hAnsi="Arial" w:cs="Arial"/>
          <w:color w:val="1C1C1C"/>
          <w:lang w:val="en"/>
        </w:rPr>
      </w:pPr>
      <w:r w:rsidRPr="00AB0796">
        <w:rPr>
          <w:rFonts w:ascii="Arial" w:hAnsi="Arial" w:cs="Arial"/>
          <w:color w:val="1C1C1C"/>
          <w:lang w:val="en"/>
        </w:rPr>
        <w:t>With Lake Geneva at its doorstep and Mont-Blanc as its backdrop</w:t>
      </w:r>
      <w:proofErr w:type="gramStart"/>
      <w:r w:rsidRPr="00AB0796">
        <w:rPr>
          <w:rFonts w:ascii="Arial" w:hAnsi="Arial" w:cs="Arial"/>
          <w:color w:val="1C1C1C"/>
          <w:lang w:val="en"/>
        </w:rPr>
        <w:t>,</w:t>
      </w:r>
      <w:proofErr w:type="gramEnd"/>
      <w:r w:rsidRPr="00AB0796">
        <w:rPr>
          <w:rFonts w:ascii="Arial" w:hAnsi="Arial" w:cs="Arial"/>
          <w:color w:val="1C1C1C"/>
          <w:lang w:val="en"/>
        </w:rPr>
        <w:br/>
        <w:t xml:space="preserve">The Ritz-Carlton </w:t>
      </w:r>
      <w:r w:rsidRPr="001C606D">
        <w:rPr>
          <w:rFonts w:ascii="Arial" w:hAnsi="Arial" w:cs="Arial"/>
          <w:color w:val="1C1C1C"/>
          <w:lang w:val="en"/>
        </w:rPr>
        <w:t xml:space="preserve">Hotel de la </w:t>
      </w:r>
      <w:proofErr w:type="spellStart"/>
      <w:r w:rsidRPr="001C606D">
        <w:rPr>
          <w:rFonts w:ascii="Arial" w:hAnsi="Arial" w:cs="Arial"/>
          <w:color w:val="1C1C1C"/>
          <w:lang w:val="en"/>
        </w:rPr>
        <w:t>Paix</w:t>
      </w:r>
      <w:proofErr w:type="spellEnd"/>
      <w:r w:rsidRPr="001C606D">
        <w:rPr>
          <w:rFonts w:ascii="Arial" w:hAnsi="Arial" w:cs="Arial"/>
          <w:color w:val="1C1C1C"/>
          <w:lang w:val="en"/>
        </w:rPr>
        <w:t>, Geneva</w:t>
      </w:r>
      <w:r w:rsidRPr="00AB0796">
        <w:rPr>
          <w:rFonts w:ascii="Arial" w:hAnsi="Arial" w:cs="Arial"/>
          <w:color w:val="1C1C1C"/>
          <w:lang w:val="en"/>
        </w:rPr>
        <w:t xml:space="preserve"> has earned a reputation as one of the most celebrated five-star hotels in Geneva since it debuted in 1865. Bearing beautiful reminders of its original Italian architecture, this elegant boutique hotel mesmerizes guests with lakefront accommodations, innovative fine dining, and an address that allows for easy exploration.</w:t>
      </w:r>
    </w:p>
    <w:p w:rsidR="00AB0796" w:rsidRPr="00AB0796" w:rsidRDefault="00AB0796" w:rsidP="00AB0796">
      <w:pPr>
        <w:rPr>
          <w:rFonts w:ascii="Arial" w:hAnsi="Arial" w:cs="Arial"/>
          <w:color w:val="1C1C1C"/>
          <w:lang w:val="en"/>
        </w:rPr>
      </w:pPr>
      <w:r w:rsidRPr="00AB0796">
        <w:rPr>
          <w:rFonts w:ascii="Arial" w:hAnsi="Arial" w:cs="Arial"/>
          <w:b/>
          <w:color w:val="1C1C1C"/>
          <w:lang w:val="en"/>
        </w:rPr>
        <w:t>Services:</w:t>
      </w:r>
      <w:r w:rsidRPr="00AB0796">
        <w:rPr>
          <w:rFonts w:ascii="Arial" w:hAnsi="Arial" w:cs="Arial"/>
          <w:color w:val="1C1C1C"/>
          <w:lang w:val="en"/>
        </w:rPr>
        <w:t xml:space="preserve"> free WIFI throughout, valet parking, pets, family rooms, non-smoking</w:t>
      </w:r>
      <w:bookmarkStart w:id="0" w:name="_GoBack"/>
      <w:bookmarkEnd w:id="0"/>
    </w:p>
    <w:p w:rsidR="00AB0796" w:rsidRPr="00AB0796" w:rsidRDefault="00AB0796" w:rsidP="00AB0796">
      <w:pPr>
        <w:spacing w:after="240"/>
        <w:rPr>
          <w:rFonts w:ascii="Arial" w:hAnsi="Arial" w:cs="Arial"/>
          <w:color w:val="1C1C1C"/>
          <w:lang w:val="en"/>
        </w:rPr>
      </w:pPr>
      <w:r w:rsidRPr="00AB0796">
        <w:rPr>
          <w:rFonts w:ascii="Arial" w:hAnsi="Arial" w:cs="Arial"/>
          <w:color w:val="1C1C1C"/>
          <w:lang w:val="en"/>
        </w:rPr>
        <w:t xml:space="preserve">The hotel has 74 comfortable rooms and suites, most with views of Lake Geneva. All rooms have bath or shower, luxury amenities, mini-bar, flat TV, free Wi-Fi internet, telephone and a safe, air conditioning, coffee machine Amici, USB charging. 24/7 In-room dining and connecting rooms available. Extra bed is free of charge for any child until 12yeard old. </w:t>
      </w:r>
    </w:p>
    <w:p w:rsidR="00AB0796" w:rsidRDefault="00AB0796" w:rsidP="00AB0796">
      <w:pPr>
        <w:rPr>
          <w:rFonts w:ascii="Arial" w:hAnsi="Arial" w:cs="Arial"/>
          <w:b/>
          <w:bCs/>
          <w:color w:val="000000"/>
        </w:rPr>
      </w:pPr>
      <w:r>
        <w:rPr>
          <w:rFonts w:ascii="Arial" w:hAnsi="Arial" w:cs="Arial"/>
          <w:b/>
          <w:bCs/>
          <w:color w:val="000000"/>
        </w:rPr>
        <w:t xml:space="preserve">CLASSIC ROOM (25 square meters) </w:t>
      </w:r>
      <w:r>
        <w:rPr>
          <w:rFonts w:ascii="Arial" w:hAnsi="Arial" w:cs="Arial"/>
        </w:rPr>
        <w:t xml:space="preserve">offers an elegant and contemporary design with a comfortable seating area and a work desk for business travelers. Garden view. </w:t>
      </w:r>
    </w:p>
    <w:p w:rsidR="00AB0796" w:rsidRDefault="00AB0796" w:rsidP="00AB0796">
      <w:pPr>
        <w:rPr>
          <w:rFonts w:ascii="Arial" w:hAnsi="Arial" w:cs="Arial"/>
          <w:b/>
          <w:bCs/>
          <w:color w:val="000000"/>
        </w:rPr>
      </w:pPr>
    </w:p>
    <w:p w:rsidR="00AB0796" w:rsidRDefault="00AB0796" w:rsidP="00AB0796">
      <w:pPr>
        <w:rPr>
          <w:rFonts w:ascii="Arial" w:hAnsi="Arial" w:cs="Arial"/>
        </w:rPr>
      </w:pPr>
      <w:r>
        <w:rPr>
          <w:rFonts w:ascii="Arial" w:hAnsi="Arial" w:cs="Arial"/>
          <w:b/>
          <w:bCs/>
          <w:color w:val="000000"/>
        </w:rPr>
        <w:t xml:space="preserve">DELUXE ROOM WITH PARTIAL LAKE VIEW (38 square meters) </w:t>
      </w:r>
      <w:r>
        <w:rPr>
          <w:rFonts w:ascii="Arial" w:hAnsi="Arial" w:cs="Arial"/>
        </w:rPr>
        <w:t>Residential decor with a comfortable seating area with a club chair. The bathroom is really convenient with separated shower and luxury tub.</w:t>
      </w:r>
    </w:p>
    <w:p w:rsidR="00AB0796" w:rsidRDefault="00AB0796" w:rsidP="00AB0796">
      <w:pPr>
        <w:rPr>
          <w:rFonts w:ascii="Arial" w:hAnsi="Arial" w:cs="Arial"/>
          <w:b/>
          <w:bCs/>
          <w:color w:val="000000"/>
        </w:rPr>
      </w:pPr>
    </w:p>
    <w:p w:rsidR="00AB0796" w:rsidRPr="00AB0796" w:rsidRDefault="00AB0796" w:rsidP="00AB0796">
      <w:pPr>
        <w:rPr>
          <w:rFonts w:ascii="Arial" w:hAnsi="Arial" w:cs="Arial"/>
          <w:i/>
          <w:iCs/>
        </w:rPr>
      </w:pPr>
      <w:r>
        <w:rPr>
          <w:rFonts w:ascii="Arial" w:hAnsi="Arial" w:cs="Arial"/>
          <w:b/>
          <w:bCs/>
          <w:color w:val="000000"/>
        </w:rPr>
        <w:t>LAKE VIEW ROOM (45 square meters)</w:t>
      </w:r>
      <w:r>
        <w:rPr>
          <w:rFonts w:ascii="Arial" w:hAnsi="Arial" w:cs="Arial"/>
        </w:rPr>
        <w:t xml:space="preserve"> </w:t>
      </w:r>
      <w:proofErr w:type="gramStart"/>
      <w:r>
        <w:rPr>
          <w:rFonts w:ascii="Arial" w:hAnsi="Arial" w:cs="Arial"/>
        </w:rPr>
        <w:t>Spacious</w:t>
      </w:r>
      <w:proofErr w:type="gramEnd"/>
      <w:r>
        <w:rPr>
          <w:rFonts w:ascii="Arial" w:hAnsi="Arial" w:cs="Arial"/>
        </w:rPr>
        <w:t xml:space="preserve"> room with a large and comfortable seating area with a sofa and club chairs.</w:t>
      </w:r>
      <w:r>
        <w:rPr>
          <w:rFonts w:ascii="Arial" w:hAnsi="Arial" w:cs="Arial"/>
          <w:i/>
          <w:iCs/>
        </w:rPr>
        <w:t xml:space="preserve"> </w:t>
      </w:r>
      <w:r>
        <w:rPr>
          <w:rFonts w:ascii="Arial" w:hAnsi="Arial" w:cs="Arial"/>
        </w:rPr>
        <w:t>The floor-to-ceiling glass doors maximize your views. The bathroom is really convenient with separated shower and luxury tub</w:t>
      </w:r>
    </w:p>
    <w:p w:rsidR="00AB0796" w:rsidRDefault="00AB0796" w:rsidP="00AB0796">
      <w:pPr>
        <w:rPr>
          <w:rFonts w:ascii="Arial" w:hAnsi="Arial" w:cs="Arial"/>
        </w:rPr>
      </w:pPr>
      <w:r>
        <w:rPr>
          <w:rFonts w:ascii="Arial" w:hAnsi="Arial" w:cs="Arial"/>
          <w:b/>
          <w:bCs/>
        </w:rPr>
        <w:t xml:space="preserve">GARDEN VIEW SUITE (77 square meters) </w:t>
      </w:r>
      <w:r>
        <w:rPr>
          <w:rFonts w:ascii="Arial" w:hAnsi="Arial" w:cs="Arial"/>
        </w:rPr>
        <w:t>Ideal for long stays, quiet suite with an ample room to work and relax. The Suite has a separate bedroom and living room with pull-out sofa bed, offering an extra king bed. The luxury bathroom offers both a shower and a bathtub for more comfort. Garden view</w:t>
      </w:r>
    </w:p>
    <w:p w:rsidR="00AB0796" w:rsidRPr="00AB0796" w:rsidRDefault="00AB0796" w:rsidP="00AB0796">
      <w:pPr>
        <w:rPr>
          <w:rFonts w:ascii="Arial" w:hAnsi="Arial" w:cs="Arial"/>
          <w:color w:val="000000"/>
        </w:rPr>
      </w:pPr>
      <w:r>
        <w:rPr>
          <w:rFonts w:ascii="Arial" w:hAnsi="Arial" w:cs="Arial"/>
          <w:b/>
          <w:bCs/>
          <w:color w:val="000000"/>
        </w:rPr>
        <w:t xml:space="preserve">CORNER SUITE </w:t>
      </w:r>
      <w:r>
        <w:rPr>
          <w:rFonts w:ascii="Arial" w:hAnsi="Arial" w:cs="Arial"/>
          <w:color w:val="000000"/>
        </w:rPr>
        <w:t>(45 square meters)</w:t>
      </w:r>
      <w:r>
        <w:rPr>
          <w:rFonts w:ascii="Arial" w:hAnsi="Arial" w:cs="Arial"/>
        </w:rPr>
        <w:t xml:space="preserve"> has a unique layout and exclusive style with soothing color palette.</w:t>
      </w:r>
      <w:r>
        <w:rPr>
          <w:rFonts w:ascii="Arial" w:hAnsi="Arial" w:cs="Arial"/>
        </w:rPr>
        <w:br/>
        <w:t>The two balconies offers scenic views of the lake, the Mont-blanc and the Brunswick monument-</w:t>
      </w:r>
      <w:r>
        <w:rPr>
          <w:rFonts w:ascii="Arial" w:hAnsi="Arial" w:cs="Arial"/>
          <w:i/>
          <w:iCs/>
        </w:rPr>
        <w:t>260° panoramic view</w:t>
      </w:r>
      <w:r>
        <w:rPr>
          <w:rFonts w:ascii="Arial" w:hAnsi="Arial" w:cs="Arial"/>
        </w:rPr>
        <w:br/>
      </w:r>
      <w:proofErr w:type="gramStart"/>
      <w:r>
        <w:rPr>
          <w:rFonts w:ascii="Arial" w:hAnsi="Arial" w:cs="Arial"/>
        </w:rPr>
        <w:t>The</w:t>
      </w:r>
      <w:proofErr w:type="gramEnd"/>
      <w:r>
        <w:rPr>
          <w:rFonts w:ascii="Arial" w:hAnsi="Arial" w:cs="Arial"/>
        </w:rPr>
        <w:t xml:space="preserve"> bright bathroom is really convenient with separated shower and luxury tub.</w:t>
      </w:r>
      <w:r>
        <w:rPr>
          <w:rFonts w:ascii="Arial" w:hAnsi="Arial" w:cs="Arial"/>
        </w:rPr>
        <w:br/>
      </w:r>
      <w:r>
        <w:rPr>
          <w:rFonts w:ascii="Arial" w:hAnsi="Arial" w:cs="Arial"/>
          <w:color w:val="000000"/>
        </w:rPr>
        <w:br/>
      </w:r>
      <w:r>
        <w:rPr>
          <w:rFonts w:ascii="Arial" w:hAnsi="Arial" w:cs="Arial"/>
          <w:b/>
          <w:bCs/>
          <w:color w:val="000000"/>
        </w:rPr>
        <w:t>LAKE VIEW SUITE (70 square meters</w:t>
      </w:r>
      <w:r>
        <w:rPr>
          <w:rFonts w:ascii="Arial" w:hAnsi="Arial" w:cs="Arial"/>
          <w:color w:val="000000"/>
        </w:rPr>
        <w:t xml:space="preserve">). </w:t>
      </w:r>
      <w:r>
        <w:rPr>
          <w:rFonts w:ascii="Arial" w:hAnsi="Arial" w:cs="Arial"/>
        </w:rPr>
        <w:t>The One Bedroom Suite is a unique design experience with a separated luxurious living room including a sofa bed</w:t>
      </w:r>
      <w:r>
        <w:rPr>
          <w:rFonts w:ascii="Arial" w:hAnsi="Arial" w:cs="Arial"/>
          <w:color w:val="000000"/>
        </w:rPr>
        <w:t xml:space="preserve"> </w:t>
      </w:r>
      <w:r>
        <w:rPr>
          <w:rFonts w:ascii="Arial" w:hAnsi="Arial" w:cs="Arial"/>
        </w:rPr>
        <w:t>for 2 persons, a bar and a restroom for guest. This Suite also has a walk-in closet, a glamourous powder room and two balconies. The bright bathroom is really convenient with separated shower and luxury tub.</w:t>
      </w:r>
    </w:p>
    <w:p w:rsidR="00AB0796" w:rsidRDefault="00AB0796" w:rsidP="00AB0796">
      <w:pPr>
        <w:jc w:val="center"/>
        <w:rPr>
          <w:rFonts w:ascii="Arial" w:hAnsi="Arial" w:cs="Arial"/>
        </w:rPr>
      </w:pPr>
    </w:p>
    <w:p w:rsidR="00AB0796" w:rsidRDefault="00AB0796" w:rsidP="005916B7">
      <w:pPr>
        <w:rPr>
          <w:rFonts w:ascii="Arial" w:hAnsi="Arial" w:cs="Arial"/>
        </w:rPr>
      </w:pPr>
      <w:r>
        <w:rPr>
          <w:rFonts w:ascii="Arial" w:hAnsi="Arial" w:cs="Arial"/>
          <w:b/>
          <w:bCs/>
          <w:color w:val="000000"/>
        </w:rPr>
        <w:t xml:space="preserve">MONT- BLANC </w:t>
      </w:r>
      <w:r w:rsidR="005916B7">
        <w:rPr>
          <w:rFonts w:ascii="Arial" w:hAnsi="Arial" w:cs="Arial"/>
          <w:b/>
          <w:bCs/>
          <w:color w:val="000000"/>
        </w:rPr>
        <w:t>SUITE</w:t>
      </w:r>
      <w:r w:rsidR="005916B7">
        <w:rPr>
          <w:rFonts w:ascii="Arial" w:hAnsi="Arial" w:cs="Arial"/>
          <w:color w:val="000000"/>
        </w:rPr>
        <w:t xml:space="preserve"> </w:t>
      </w:r>
      <w:proofErr w:type="gramStart"/>
      <w:r w:rsidR="005916B7">
        <w:rPr>
          <w:rFonts w:ascii="Arial" w:hAnsi="Arial" w:cs="Arial"/>
          <w:color w:val="000000"/>
        </w:rPr>
        <w:t>(</w:t>
      </w:r>
      <w:r>
        <w:rPr>
          <w:rFonts w:ascii="Arial" w:hAnsi="Arial" w:cs="Arial"/>
          <w:b/>
          <w:bCs/>
          <w:color w:val="000000"/>
        </w:rPr>
        <w:t xml:space="preserve"> 71</w:t>
      </w:r>
      <w:proofErr w:type="gramEnd"/>
      <w:r>
        <w:rPr>
          <w:rFonts w:ascii="Arial" w:hAnsi="Arial" w:cs="Arial"/>
          <w:b/>
          <w:bCs/>
          <w:color w:val="000000"/>
        </w:rPr>
        <w:t xml:space="preserve"> square meters) </w:t>
      </w:r>
      <w:r>
        <w:rPr>
          <w:rFonts w:ascii="Arial" w:hAnsi="Arial" w:cs="Arial"/>
          <w:b/>
          <w:bCs/>
        </w:rPr>
        <w:t> </w:t>
      </w:r>
      <w:r>
        <w:rPr>
          <w:rFonts w:ascii="Arial" w:hAnsi="Arial" w:cs="Arial"/>
        </w:rPr>
        <w:t xml:space="preserve">Elegant and residential styling in room with soothing color palette. State-of-the-art furnishings can be found throughout with wooden floors, high ceilings and fireplaces.  Balconies offering breathtaking view over the lake and the Alps. </w:t>
      </w:r>
      <w:r>
        <w:rPr>
          <w:rFonts w:ascii="Arial" w:hAnsi="Arial" w:cs="Arial"/>
        </w:rPr>
        <w:lastRenderedPageBreak/>
        <w:t>The inviting suite features a separate bedroom and living room with a pull-out sofa bed, two full bathrooms, a separate bathtub and shower.</w:t>
      </w:r>
    </w:p>
    <w:p w:rsidR="00AB0796" w:rsidRDefault="00AB0796" w:rsidP="00AB0796">
      <w:pPr>
        <w:jc w:val="center"/>
        <w:rPr>
          <w:rFonts w:ascii="Arial" w:hAnsi="Arial" w:cs="Arial"/>
        </w:rPr>
      </w:pPr>
    </w:p>
    <w:p w:rsidR="00AB0796" w:rsidRDefault="00AB0796" w:rsidP="00AB0796">
      <w:pPr>
        <w:rPr>
          <w:rFonts w:ascii="Arial" w:hAnsi="Arial" w:cs="Arial"/>
          <w:color w:val="000000"/>
        </w:rPr>
      </w:pPr>
    </w:p>
    <w:p w:rsidR="00AB0796" w:rsidRDefault="00AB0796" w:rsidP="005916B7">
      <w:pPr>
        <w:rPr>
          <w:rFonts w:ascii="Arial" w:hAnsi="Arial" w:cs="Arial"/>
        </w:rPr>
      </w:pPr>
      <w:r>
        <w:rPr>
          <w:rFonts w:ascii="Arial" w:hAnsi="Arial" w:cs="Arial"/>
          <w:b/>
          <w:bCs/>
          <w:color w:val="000000"/>
        </w:rPr>
        <w:t xml:space="preserve">GRACE KELLY SUITE </w:t>
      </w:r>
      <w:r w:rsidR="005916B7">
        <w:rPr>
          <w:rFonts w:ascii="Arial" w:hAnsi="Arial" w:cs="Arial"/>
          <w:b/>
          <w:bCs/>
          <w:color w:val="000000"/>
        </w:rPr>
        <w:t>(105</w:t>
      </w:r>
      <w:r>
        <w:rPr>
          <w:rFonts w:ascii="Arial" w:hAnsi="Arial" w:cs="Arial"/>
          <w:b/>
          <w:bCs/>
          <w:color w:val="000000"/>
        </w:rPr>
        <w:t xml:space="preserve"> square meters) </w:t>
      </w:r>
      <w:r>
        <w:rPr>
          <w:rFonts w:ascii="Arial" w:hAnsi="Arial" w:cs="Arial"/>
        </w:rPr>
        <w:t>The Grace Kelly Presidential Suite of 105 m2 offers a personal luxury experience.</w:t>
      </w:r>
      <w:r w:rsidR="005916B7">
        <w:rPr>
          <w:rFonts w:ascii="Arial" w:hAnsi="Arial" w:cs="Arial"/>
        </w:rPr>
        <w:t xml:space="preserve"> </w:t>
      </w:r>
      <w:r>
        <w:rPr>
          <w:rFonts w:ascii="Arial" w:hAnsi="Arial" w:cs="Arial"/>
        </w:rPr>
        <w:t>The majestic suite features a luxurious living room, an elegant dining area that seats six guests and a bedroom with a king-size bed. The sophisticated interior inspired by the iconic Grace Kelly baths in light thanks to the high ceilings and the large bay windows offering outstanding views.</w:t>
      </w:r>
    </w:p>
    <w:p w:rsidR="005916B7" w:rsidRDefault="005916B7" w:rsidP="00AB0796">
      <w:pPr>
        <w:spacing w:after="240"/>
        <w:rPr>
          <w:rFonts w:ascii="Arial" w:hAnsi="Arial" w:cs="Arial"/>
          <w:color w:val="1C1C1C"/>
        </w:rPr>
      </w:pPr>
    </w:p>
    <w:p w:rsidR="005916B7" w:rsidRPr="00AB0796" w:rsidRDefault="005916B7" w:rsidP="00AB0796">
      <w:pPr>
        <w:spacing w:after="240"/>
        <w:rPr>
          <w:rFonts w:ascii="Arial" w:hAnsi="Arial" w:cs="Arial"/>
          <w:color w:val="1C1C1C"/>
        </w:rPr>
      </w:pPr>
    </w:p>
    <w:p w:rsidR="00AB0796" w:rsidRPr="00AB0796" w:rsidRDefault="00AB0796" w:rsidP="00AB0796">
      <w:pPr>
        <w:rPr>
          <w:rFonts w:ascii="Arial" w:hAnsi="Arial" w:cs="Arial"/>
          <w:color w:val="1C1C1C"/>
          <w:lang w:val="en"/>
        </w:rPr>
      </w:pPr>
      <w:r w:rsidRPr="00AB0796">
        <w:rPr>
          <w:rFonts w:ascii="Arial" w:hAnsi="Arial" w:cs="Arial"/>
          <w:color w:val="1C1C1C"/>
          <w:lang w:val="en"/>
        </w:rPr>
        <w:t xml:space="preserve">Living room Bar and Kitchen Under the experienced eye of chef </w:t>
      </w:r>
      <w:proofErr w:type="spellStart"/>
      <w:r w:rsidRPr="00AB0796">
        <w:rPr>
          <w:rFonts w:ascii="Arial" w:hAnsi="Arial" w:cs="Arial"/>
          <w:color w:val="1C1C1C"/>
          <w:lang w:val="en"/>
        </w:rPr>
        <w:t>Alessio</w:t>
      </w:r>
      <w:proofErr w:type="spellEnd"/>
      <w:r w:rsidRPr="00AB0796">
        <w:rPr>
          <w:rFonts w:ascii="Arial" w:hAnsi="Arial" w:cs="Arial"/>
          <w:color w:val="1C1C1C"/>
          <w:lang w:val="en"/>
        </w:rPr>
        <w:t xml:space="preserve"> Corda, this restaurant offers healthy, seasonal, creative cuisine based on simple recipes. The cozy space overlooks the lake.</w:t>
      </w:r>
    </w:p>
    <w:p w:rsidR="00AB0796" w:rsidRPr="00AB0796" w:rsidRDefault="00AB0796" w:rsidP="00AB0796">
      <w:pPr>
        <w:rPr>
          <w:rFonts w:ascii="Arial" w:hAnsi="Arial" w:cs="Arial"/>
          <w:color w:val="1C1C1C"/>
          <w:lang w:val="en"/>
        </w:rPr>
      </w:pPr>
    </w:p>
    <w:p w:rsidR="00AB0796" w:rsidRPr="00AB0796" w:rsidRDefault="00AB0796" w:rsidP="00AB0796">
      <w:pPr>
        <w:rPr>
          <w:rFonts w:ascii="Arial" w:hAnsi="Arial" w:cs="Arial"/>
          <w:color w:val="1C1C1C"/>
          <w:lang w:val="en"/>
        </w:rPr>
      </w:pPr>
      <w:proofErr w:type="spellStart"/>
      <w:r w:rsidRPr="00AB0796">
        <w:rPr>
          <w:rFonts w:ascii="Arial" w:hAnsi="Arial" w:cs="Arial"/>
          <w:color w:val="1C1C1C"/>
          <w:lang w:val="en"/>
        </w:rPr>
        <w:t>Fiskebar</w:t>
      </w:r>
      <w:proofErr w:type="spellEnd"/>
      <w:r w:rsidRPr="00AB0796">
        <w:rPr>
          <w:rFonts w:ascii="Arial" w:hAnsi="Arial" w:cs="Arial"/>
          <w:color w:val="1C1C1C"/>
          <w:lang w:val="en"/>
        </w:rPr>
        <w:t xml:space="preserve"> Bold flavors with an emphasis on quality, seasonal ingredients are featured at this Nordic-fusion restaurant. The nature-inspired space offers a beautiful lake view.</w:t>
      </w:r>
    </w:p>
    <w:p w:rsidR="00AB0796" w:rsidRPr="00AB0796" w:rsidRDefault="00AB0796" w:rsidP="00AB0796">
      <w:pPr>
        <w:rPr>
          <w:rFonts w:ascii="Arial" w:hAnsi="Arial" w:cs="Arial"/>
          <w:color w:val="1C1C1C"/>
          <w:lang w:val="en"/>
        </w:rPr>
      </w:pPr>
    </w:p>
    <w:p w:rsidR="00AB0796" w:rsidRPr="00AB0796" w:rsidRDefault="00AB0796" w:rsidP="00AB0796">
      <w:pPr>
        <w:rPr>
          <w:rFonts w:cs="Helvetica"/>
          <w:color w:val="1C1C1C"/>
          <w:lang w:val="en"/>
        </w:rPr>
      </w:pPr>
      <w:r w:rsidRPr="00AB0796">
        <w:rPr>
          <w:rFonts w:ascii="Arial" w:hAnsi="Arial" w:cs="Arial"/>
          <w:color w:val="1C1C1C"/>
          <w:lang w:val="en"/>
        </w:rPr>
        <w:t xml:space="preserve">Philippe </w:t>
      </w:r>
      <w:proofErr w:type="spellStart"/>
      <w:r w:rsidRPr="00AB0796">
        <w:rPr>
          <w:rFonts w:ascii="Arial" w:hAnsi="Arial" w:cs="Arial"/>
          <w:color w:val="1C1C1C"/>
          <w:lang w:val="en"/>
        </w:rPr>
        <w:t>Pascoët</w:t>
      </w:r>
      <w:proofErr w:type="spellEnd"/>
      <w:r w:rsidRPr="00AB0796">
        <w:rPr>
          <w:rFonts w:ascii="Arial" w:hAnsi="Arial" w:cs="Arial"/>
          <w:color w:val="1C1C1C"/>
          <w:lang w:val="en"/>
        </w:rPr>
        <w:t xml:space="preserve"> Chocolate Shop For both the eyes and palate, a chocolate and tea boutique led by the famous Philippe </w:t>
      </w:r>
      <w:proofErr w:type="spellStart"/>
      <w:r w:rsidRPr="00AB0796">
        <w:rPr>
          <w:rFonts w:ascii="Arial" w:hAnsi="Arial" w:cs="Arial"/>
          <w:color w:val="1C1C1C"/>
          <w:lang w:val="en"/>
        </w:rPr>
        <w:t>Pascoët</w:t>
      </w:r>
      <w:proofErr w:type="spellEnd"/>
      <w:r w:rsidRPr="00AB0796">
        <w:rPr>
          <w:rFonts w:ascii="Arial" w:hAnsi="Arial" w:cs="Arial"/>
          <w:color w:val="1C1C1C"/>
          <w:lang w:val="en"/>
        </w:rPr>
        <w:t xml:space="preserve"> is located in the lobby and the chocolate, one of Switzerland jewel, is spotlighted throughout the entire hotel experience</w:t>
      </w:r>
      <w:r w:rsidRPr="00AB0796">
        <w:rPr>
          <w:rFonts w:cs="Helvetica"/>
          <w:color w:val="1C1C1C"/>
          <w:lang w:val="en"/>
        </w:rPr>
        <w:t>.   </w:t>
      </w:r>
    </w:p>
    <w:p w:rsidR="00AB0796" w:rsidRPr="00AB0796" w:rsidRDefault="00AB0796" w:rsidP="00AB0796">
      <w:pPr>
        <w:spacing w:after="240"/>
        <w:rPr>
          <w:rFonts w:cs="Helvetica"/>
          <w:color w:val="1C1C1C"/>
        </w:rPr>
      </w:pPr>
    </w:p>
    <w:p w:rsidR="00AB0796" w:rsidRDefault="00AB0796"/>
    <w:sectPr w:rsidR="00AB07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C6F11"/>
    <w:multiLevelType w:val="hybridMultilevel"/>
    <w:tmpl w:val="D616B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H"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8E"/>
    <w:rsid w:val="001C606D"/>
    <w:rsid w:val="002D508E"/>
    <w:rsid w:val="005916B7"/>
    <w:rsid w:val="00AB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796"/>
    <w:pPr>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796"/>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0790">
      <w:bodyDiv w:val="1"/>
      <w:marLeft w:val="0"/>
      <w:marRight w:val="0"/>
      <w:marTop w:val="0"/>
      <w:marBottom w:val="0"/>
      <w:divBdr>
        <w:top w:val="none" w:sz="0" w:space="0" w:color="auto"/>
        <w:left w:val="none" w:sz="0" w:space="0" w:color="auto"/>
        <w:bottom w:val="none" w:sz="0" w:space="0" w:color="auto"/>
        <w:right w:val="none" w:sz="0" w:space="0" w:color="auto"/>
      </w:divBdr>
    </w:div>
    <w:div w:id="848956807">
      <w:bodyDiv w:val="1"/>
      <w:marLeft w:val="0"/>
      <w:marRight w:val="0"/>
      <w:marTop w:val="0"/>
      <w:marBottom w:val="0"/>
      <w:divBdr>
        <w:top w:val="none" w:sz="0" w:space="0" w:color="auto"/>
        <w:left w:val="none" w:sz="0" w:space="0" w:color="auto"/>
        <w:bottom w:val="none" w:sz="0" w:space="0" w:color="auto"/>
        <w:right w:val="none" w:sz="0" w:space="0" w:color="auto"/>
      </w:divBdr>
    </w:div>
    <w:div w:id="2020887865">
      <w:bodyDiv w:val="1"/>
      <w:marLeft w:val="0"/>
      <w:marRight w:val="0"/>
      <w:marTop w:val="0"/>
      <w:marBottom w:val="0"/>
      <w:divBdr>
        <w:top w:val="none" w:sz="0" w:space="0" w:color="auto"/>
        <w:left w:val="none" w:sz="0" w:space="0" w:color="auto"/>
        <w:bottom w:val="none" w:sz="0" w:space="0" w:color="auto"/>
        <w:right w:val="none" w:sz="0" w:space="0" w:color="auto"/>
      </w:divBdr>
    </w:div>
    <w:div w:id="20236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Marriott International</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Piantchenko, Christelle</dc:creator>
  <cp:lastModifiedBy>Пользователь</cp:lastModifiedBy>
  <cp:revision>2</cp:revision>
  <dcterms:created xsi:type="dcterms:W3CDTF">2018-06-26T10:53:00Z</dcterms:created>
  <dcterms:modified xsi:type="dcterms:W3CDTF">2018-06-26T10:53:00Z</dcterms:modified>
</cp:coreProperties>
</file>